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AE2D" w14:textId="453340AB" w:rsidR="00D51020" w:rsidRPr="007D11BC" w:rsidRDefault="00D51020" w:rsidP="007D11BC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11BC">
        <w:rPr>
          <w:rFonts w:asciiTheme="majorBidi" w:hAnsiTheme="majorBidi" w:cstheme="majorBidi"/>
          <w:b/>
          <w:bCs/>
          <w:sz w:val="28"/>
          <w:szCs w:val="28"/>
        </w:rPr>
        <w:t>PROGRAMI KOMBËTAR I GRANTEVE PËR</w:t>
      </w:r>
    </w:p>
    <w:p w14:paraId="76E1EEC4" w14:textId="32BF35F4" w:rsidR="00D51020" w:rsidRPr="007D11BC" w:rsidRDefault="00D51020" w:rsidP="007D11BC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11BC">
        <w:rPr>
          <w:rFonts w:asciiTheme="majorBidi" w:hAnsiTheme="majorBidi" w:cstheme="majorBidi"/>
          <w:b/>
          <w:bCs/>
          <w:sz w:val="28"/>
          <w:szCs w:val="28"/>
        </w:rPr>
        <w:t>KULTURËN DHE KRIJIMTARINË 2025</w:t>
      </w:r>
    </w:p>
    <w:p w14:paraId="4C0B647B" w14:textId="77777777" w:rsidR="00D51020" w:rsidRPr="007D11BC" w:rsidRDefault="00D51020" w:rsidP="007D11BC">
      <w:pPr>
        <w:spacing w:line="276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2EA8F9AB" w14:textId="017C4265" w:rsidR="000136EF" w:rsidRPr="007D11BC" w:rsidRDefault="007C6AFB" w:rsidP="007D11BC">
      <w:pPr>
        <w:widowControl w:val="0"/>
        <w:autoSpaceDE w:val="0"/>
        <w:autoSpaceDN w:val="0"/>
        <w:spacing w:line="276" w:lineRule="auto"/>
        <w:ind w:right="-46"/>
        <w:jc w:val="center"/>
        <w:outlineLvl w:val="0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</w:pPr>
      <w:r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UDHËZUES I THIRRJES PËR MBËSHTETJE FINANCIARE ME FONDE PUBLIKE</w:t>
      </w:r>
      <w:r w:rsidR="006A7EBB"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 xml:space="preserve"> </w:t>
      </w:r>
      <w:r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 xml:space="preserve">PËR PROJEKT-PROPOZIME PËR </w:t>
      </w:r>
      <w:r w:rsidR="009E642C"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GRANTE</w:t>
      </w:r>
      <w:r w:rsid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T E FONDIT T</w:t>
      </w:r>
      <w:r w:rsidR="00F175FA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Ë</w:t>
      </w:r>
      <w:r w:rsidR="009E642C"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 xml:space="preserve"> </w:t>
      </w:r>
      <w:r w:rsidR="00CF3322"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KRIJIMTARIS</w:t>
      </w:r>
      <w:r w:rsidR="007D11BC"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Ë</w:t>
      </w:r>
    </w:p>
    <w:p w14:paraId="688FD5CB" w14:textId="6DCE49A4" w:rsidR="006A7EBB" w:rsidRPr="007D11BC" w:rsidRDefault="006A7EBB" w:rsidP="007D11BC">
      <w:pPr>
        <w:widowControl w:val="0"/>
        <w:autoSpaceDE w:val="0"/>
        <w:autoSpaceDN w:val="0"/>
        <w:spacing w:line="276" w:lineRule="auto"/>
        <w:ind w:right="-46"/>
        <w:jc w:val="center"/>
        <w:outlineLvl w:val="0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</w:pPr>
      <w:r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202</w:t>
      </w:r>
      <w:r w:rsidR="00694658" w:rsidRPr="007D11BC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sq-AL"/>
          <w14:ligatures w14:val="none"/>
        </w:rPr>
        <w:t>5</w:t>
      </w:r>
    </w:p>
    <w:p w14:paraId="36EA6607" w14:textId="5F22195A" w:rsidR="009E642C" w:rsidRDefault="007C6AFB" w:rsidP="007D11BC">
      <w:pPr>
        <w:pStyle w:val="ListParagraph"/>
        <w:tabs>
          <w:tab w:val="left" w:pos="975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</w:pPr>
      <w:r w:rsidRPr="007D11BC">
        <w:rPr>
          <w:rFonts w:asciiTheme="majorBidi" w:hAnsiTheme="majorBidi" w:cstheme="majorBidi"/>
          <w:lang w:val="sq-AL"/>
        </w:rPr>
        <w:t xml:space="preserve">Ministria e Ekonomisë, Kulturës dhe Inovacionit (MEKI) </w:t>
      </w:r>
      <w:r w:rsidR="007365EF" w:rsidRPr="007D11BC">
        <w:rPr>
          <w:rFonts w:asciiTheme="majorBidi" w:hAnsiTheme="majorBidi" w:cstheme="majorBidi"/>
          <w:lang w:val="sq-AL"/>
        </w:rPr>
        <w:t>p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rmes Thirrjes s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hapur p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r aplikime p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r projekt-propozime n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fush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n e artit, kultur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s dhe trash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gimis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kulturore </w:t>
      </w:r>
      <w:r w:rsidRPr="007D11BC">
        <w:rPr>
          <w:rFonts w:asciiTheme="majorBidi" w:hAnsiTheme="majorBidi" w:cstheme="majorBidi"/>
          <w:lang w:val="sq-AL"/>
        </w:rPr>
        <w:t>ofron mundësinë e mbështetjes financiare</w:t>
      </w:r>
      <w:r w:rsidR="009E642C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 xml:space="preserve"> për </w:t>
      </w:r>
      <w:r w:rsidR="00CF3322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individ</w:t>
      </w:r>
      <w:r w:rsidR="007D11BC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ë</w:t>
      </w:r>
      <w:r w:rsidR="00CF3322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 xml:space="preserve"> t</w:t>
      </w:r>
      <w:r w:rsidR="007D11BC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ë</w:t>
      </w:r>
      <w:r w:rsidR="00CF3322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 xml:space="preserve"> cil</w:t>
      </w:r>
      <w:r w:rsidR="007D11BC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ë</w:t>
      </w:r>
      <w:r w:rsidR="00CF3322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t operojn</w:t>
      </w:r>
      <w:r w:rsidR="007D11BC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ë</w:t>
      </w:r>
      <w:r w:rsidR="00CF3322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 xml:space="preserve"> n</w:t>
      </w:r>
      <w:r w:rsidR="007D11BC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ë</w:t>
      </w:r>
      <w:r w:rsidR="00CF3322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 xml:space="preserve"> k</w:t>
      </w:r>
      <w:r w:rsidR="007D11BC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ë</w:t>
      </w:r>
      <w:r w:rsidR="00CF3322" w:rsidRPr="007D11BC"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  <w:t>to fusha.</w:t>
      </w:r>
    </w:p>
    <w:p w14:paraId="7E302001" w14:textId="77777777" w:rsidR="00551F87" w:rsidRPr="007D11BC" w:rsidRDefault="00551F87" w:rsidP="007D11BC">
      <w:pPr>
        <w:pStyle w:val="ListParagraph"/>
        <w:tabs>
          <w:tab w:val="left" w:pos="975"/>
        </w:tabs>
        <w:spacing w:line="276" w:lineRule="auto"/>
        <w:ind w:left="0"/>
        <w:jc w:val="both"/>
        <w:rPr>
          <w:rFonts w:asciiTheme="majorBidi" w:eastAsia="Times New Roman" w:hAnsiTheme="majorBidi" w:cstheme="majorBidi"/>
          <w:color w:val="000000"/>
          <w:kern w:val="0"/>
          <w:lang w:val="sq-AL"/>
          <w14:ligatures w14:val="none"/>
        </w:rPr>
      </w:pPr>
    </w:p>
    <w:p w14:paraId="446E094C" w14:textId="5CDD200C" w:rsidR="007065AF" w:rsidRPr="007D11BC" w:rsidRDefault="007065AF" w:rsidP="007D11BC">
      <w:pPr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7D11BC">
        <w:rPr>
          <w:rFonts w:asciiTheme="majorBidi" w:hAnsiTheme="majorBidi" w:cstheme="majorBidi"/>
          <w:lang w:val="sq-AL"/>
        </w:rPr>
        <w:t xml:space="preserve">Kjo thirrje synon mbështetjen e nismave individuale për </w:t>
      </w:r>
      <w:r w:rsidR="00CF3322" w:rsidRPr="007D11BC">
        <w:rPr>
          <w:rFonts w:asciiTheme="majorBidi" w:hAnsiTheme="majorBidi" w:cstheme="majorBidi"/>
          <w:lang w:val="sq-AL"/>
        </w:rPr>
        <w:t>krijimtarin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artistike n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fusha t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ndryshme t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artit si: arte pamore, muzik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, balet, art skenik, art letrar, multimedia</w:t>
      </w:r>
      <w:r w:rsidR="0082645F">
        <w:rPr>
          <w:rFonts w:asciiTheme="majorBidi" w:hAnsiTheme="majorBidi" w:cstheme="majorBidi"/>
          <w:lang w:val="sq-AL"/>
        </w:rPr>
        <w:t xml:space="preserve"> dhe </w:t>
      </w:r>
      <w:r w:rsidR="0082645F" w:rsidRPr="00323573">
        <w:rPr>
          <w:rFonts w:asciiTheme="majorBidi" w:hAnsiTheme="majorBidi" w:cstheme="majorBidi"/>
          <w:lang w:val="sq-AL"/>
        </w:rPr>
        <w:t>fusha</w:t>
      </w:r>
      <w:r w:rsidR="00CF3322" w:rsidRPr="00323573">
        <w:rPr>
          <w:rFonts w:asciiTheme="majorBidi" w:hAnsiTheme="majorBidi" w:cstheme="majorBidi"/>
          <w:lang w:val="sq-AL"/>
        </w:rPr>
        <w:t xml:space="preserve"> t</w:t>
      </w:r>
      <w:r w:rsidR="007D11BC" w:rsidRPr="00323573">
        <w:rPr>
          <w:rFonts w:asciiTheme="majorBidi" w:hAnsiTheme="majorBidi" w:cstheme="majorBidi"/>
          <w:lang w:val="sq-AL"/>
        </w:rPr>
        <w:t>ë</w:t>
      </w:r>
      <w:r w:rsidR="00CF3322" w:rsidRPr="00323573">
        <w:rPr>
          <w:rFonts w:asciiTheme="majorBidi" w:hAnsiTheme="majorBidi" w:cstheme="majorBidi"/>
          <w:lang w:val="sq-AL"/>
        </w:rPr>
        <w:t xml:space="preserve"> tjera</w:t>
      </w:r>
      <w:r w:rsidR="00CF3322" w:rsidRPr="007D11BC">
        <w:rPr>
          <w:rFonts w:asciiTheme="majorBidi" w:hAnsiTheme="majorBidi" w:cstheme="majorBidi"/>
          <w:lang w:val="sq-AL"/>
        </w:rPr>
        <w:t xml:space="preserve"> t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lidhura me art, kultur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 xml:space="preserve"> dhe trash</w:t>
      </w:r>
      <w:r w:rsidR="007D11BC" w:rsidRPr="007D11BC">
        <w:rPr>
          <w:rFonts w:asciiTheme="majorBidi" w:hAnsiTheme="majorBidi" w:cstheme="majorBidi"/>
          <w:lang w:val="sq-AL"/>
        </w:rPr>
        <w:t>ë</w:t>
      </w:r>
      <w:r w:rsidR="00CF3322" w:rsidRPr="007D11BC">
        <w:rPr>
          <w:rFonts w:asciiTheme="majorBidi" w:hAnsiTheme="majorBidi" w:cstheme="majorBidi"/>
          <w:lang w:val="sq-AL"/>
        </w:rPr>
        <w:t>gimi kulturore.</w:t>
      </w:r>
      <w:r w:rsidRPr="007D11BC">
        <w:rPr>
          <w:rFonts w:asciiTheme="majorBidi" w:hAnsiTheme="majorBidi" w:cstheme="majorBidi"/>
          <w:lang w:val="sq-AL"/>
        </w:rPr>
        <w:t xml:space="preserve"> </w:t>
      </w:r>
    </w:p>
    <w:p w14:paraId="6C781FA9" w14:textId="77777777" w:rsidR="002B12A6" w:rsidRPr="007D11BC" w:rsidRDefault="002B12A6" w:rsidP="007D11BC">
      <w:pPr>
        <w:spacing w:line="276" w:lineRule="auto"/>
        <w:jc w:val="both"/>
        <w:rPr>
          <w:rFonts w:asciiTheme="majorBidi" w:hAnsiTheme="majorBidi" w:cstheme="majorBidi"/>
          <w:lang w:val="sq-AL"/>
        </w:rPr>
      </w:pPr>
    </w:p>
    <w:p w14:paraId="6EB47277" w14:textId="2180BC9C" w:rsidR="002B12A6" w:rsidRPr="007D11BC" w:rsidRDefault="007065AF" w:rsidP="007D11BC">
      <w:pPr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7D11BC">
        <w:rPr>
          <w:rFonts w:asciiTheme="majorBidi" w:hAnsiTheme="majorBidi" w:cstheme="majorBidi"/>
          <w:b/>
          <w:bCs/>
          <w:lang w:val="sq-AL"/>
        </w:rPr>
        <w:t>Granti për</w:t>
      </w:r>
      <w:r w:rsidR="002B12A6" w:rsidRPr="007D11BC">
        <w:rPr>
          <w:rFonts w:asciiTheme="majorBidi" w:hAnsiTheme="majorBidi" w:cstheme="majorBidi"/>
          <w:b/>
          <w:bCs/>
          <w:lang w:val="sq-AL"/>
        </w:rPr>
        <w:t xml:space="preserve"> Fondin e Krijimtaris</w:t>
      </w:r>
      <w:r w:rsidR="007D11BC" w:rsidRPr="007D11BC">
        <w:rPr>
          <w:rFonts w:asciiTheme="majorBidi" w:hAnsiTheme="majorBidi" w:cstheme="majorBidi"/>
          <w:b/>
          <w:bCs/>
          <w:lang w:val="sq-AL"/>
        </w:rPr>
        <w:t>ë</w:t>
      </w:r>
      <w:r w:rsidR="002B12A6" w:rsidRPr="007D11BC">
        <w:rPr>
          <w:rFonts w:asciiTheme="majorBidi" w:hAnsiTheme="majorBidi" w:cstheme="majorBidi"/>
          <w:b/>
          <w:bCs/>
          <w:lang w:val="sq-AL"/>
        </w:rPr>
        <w:t xml:space="preserve"> </w:t>
      </w:r>
      <w:r w:rsidR="007D11BC" w:rsidRPr="007D11BC">
        <w:rPr>
          <w:rFonts w:asciiTheme="majorBidi" w:hAnsiTheme="majorBidi" w:cstheme="majorBidi"/>
          <w:b/>
          <w:bCs/>
          <w:lang w:val="sq-AL"/>
        </w:rPr>
        <w:t>ë</w:t>
      </w:r>
      <w:r w:rsidR="002B12A6" w:rsidRPr="007D11BC">
        <w:rPr>
          <w:rFonts w:asciiTheme="majorBidi" w:hAnsiTheme="majorBidi" w:cstheme="majorBidi"/>
          <w:b/>
          <w:bCs/>
          <w:lang w:val="sq-AL"/>
        </w:rPr>
        <w:t>sht</w:t>
      </w:r>
      <w:r w:rsidR="007D11BC" w:rsidRPr="007D11BC">
        <w:rPr>
          <w:rFonts w:asciiTheme="majorBidi" w:hAnsiTheme="majorBidi" w:cstheme="majorBidi"/>
          <w:b/>
          <w:bCs/>
          <w:lang w:val="sq-AL"/>
        </w:rPr>
        <w:t>ë</w:t>
      </w:r>
      <w:r w:rsidR="002B12A6" w:rsidRPr="007D11BC">
        <w:rPr>
          <w:rFonts w:asciiTheme="majorBidi" w:hAnsiTheme="majorBidi" w:cstheme="majorBidi"/>
          <w:b/>
          <w:bCs/>
          <w:lang w:val="sq-AL"/>
        </w:rPr>
        <w:t xml:space="preserve"> </w:t>
      </w:r>
      <w:r w:rsidRPr="007D11BC">
        <w:rPr>
          <w:rFonts w:asciiTheme="majorBidi" w:hAnsiTheme="majorBidi" w:cstheme="majorBidi"/>
          <w:b/>
          <w:bCs/>
          <w:lang w:val="sq-AL"/>
        </w:rPr>
        <w:t>një risi e Thirrjes 2025</w:t>
      </w:r>
      <w:r w:rsidRPr="007D11BC">
        <w:rPr>
          <w:rFonts w:asciiTheme="majorBidi" w:hAnsiTheme="majorBidi" w:cstheme="majorBidi"/>
          <w:lang w:val="sq-AL"/>
        </w:rPr>
        <w:t>, dhe përmes tij mbështeten financiarisht:</w:t>
      </w:r>
    </w:p>
    <w:p w14:paraId="1B98401C" w14:textId="71B8ADD8" w:rsidR="002B12A6" w:rsidRPr="008766C6" w:rsidRDefault="002B12A6" w:rsidP="002D7C75">
      <w:pPr>
        <w:widowControl w:val="0"/>
        <w:autoSpaceDE w:val="0"/>
        <w:autoSpaceDN w:val="0"/>
        <w:spacing w:line="276" w:lineRule="auto"/>
        <w:ind w:left="720" w:right="-46"/>
        <w:jc w:val="both"/>
        <w:outlineLvl w:val="0"/>
        <w:rPr>
          <w:rFonts w:asciiTheme="majorBidi" w:eastAsia="Times New Roman" w:hAnsiTheme="majorBidi" w:cstheme="majorBidi"/>
          <w:kern w:val="0"/>
          <w:lang w:val="sq-AL"/>
          <w14:ligatures w14:val="none"/>
        </w:rPr>
      </w:pPr>
      <w:r w:rsidRPr="007D11BC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 xml:space="preserve">• Arti pamor, 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p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rocesi krijues për realizimin e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 instalacione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ve artistike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, pikturën, fotografinë, skulpturën, grafikën, etj.</w:t>
      </w:r>
    </w:p>
    <w:p w14:paraId="3AE035D5" w14:textId="54F21D72" w:rsidR="002B12A6" w:rsidRPr="007D11BC" w:rsidRDefault="002B12A6" w:rsidP="002D7C75">
      <w:pPr>
        <w:widowControl w:val="0"/>
        <w:autoSpaceDE w:val="0"/>
        <w:autoSpaceDN w:val="0"/>
        <w:spacing w:line="276" w:lineRule="auto"/>
        <w:ind w:left="720" w:right="-46"/>
        <w:jc w:val="both"/>
        <w:outlineLvl w:val="0"/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</w:pPr>
      <w:r w:rsidRPr="007D11BC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 xml:space="preserve">• Muzika dhe baleti: 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procesi krijues për realizimin e këngës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, 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realizimin e veprave 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instrument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ale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, kompoz</w:t>
      </w:r>
      <w:r w:rsidR="00E10141">
        <w:rPr>
          <w:rFonts w:asciiTheme="majorBidi" w:eastAsia="Times New Roman" w:hAnsiTheme="majorBidi" w:cstheme="majorBidi"/>
          <w:kern w:val="0"/>
          <w:lang w:val="sq-AL"/>
          <w14:ligatures w14:val="none"/>
        </w:rPr>
        <w:t>icion në zhanreve të ndryshme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, k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oreografi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, 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krijimtari në fushën e baletit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, etj</w:t>
      </w:r>
      <w:r w:rsidRPr="007D11BC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>.</w:t>
      </w:r>
    </w:p>
    <w:p w14:paraId="6BE10297" w14:textId="4FCDFDE8" w:rsidR="002B12A6" w:rsidRPr="009808CD" w:rsidRDefault="002B12A6" w:rsidP="002D7C75">
      <w:pPr>
        <w:widowControl w:val="0"/>
        <w:autoSpaceDE w:val="0"/>
        <w:autoSpaceDN w:val="0"/>
        <w:spacing w:line="276" w:lineRule="auto"/>
        <w:ind w:left="720" w:right="-46"/>
        <w:jc w:val="both"/>
        <w:outlineLvl w:val="0"/>
        <w:rPr>
          <w:rFonts w:asciiTheme="majorBidi" w:eastAsia="Times New Roman" w:hAnsiTheme="majorBidi" w:cstheme="majorBidi"/>
          <w:kern w:val="0"/>
          <w:lang w:val="sq-AL"/>
          <w14:ligatures w14:val="none"/>
        </w:rPr>
      </w:pPr>
      <w:r w:rsidRPr="007D11BC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>• Arti skenik</w:t>
      </w:r>
      <w:r w:rsidR="00150D0F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 xml:space="preserve">: 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shkrimi i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 monodram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>ës,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 shkrimi</w:t>
      </w:r>
      <w:r w:rsidR="00150D0F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 i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 dramës, etj.;</w:t>
      </w:r>
      <w:r w:rsidRPr="007D11BC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 xml:space="preserve"> </w:t>
      </w:r>
    </w:p>
    <w:p w14:paraId="322D53A4" w14:textId="794CA704" w:rsidR="002B12A6" w:rsidRPr="00E10141" w:rsidRDefault="002B12A6" w:rsidP="002D7C75">
      <w:pPr>
        <w:widowControl w:val="0"/>
        <w:autoSpaceDE w:val="0"/>
        <w:autoSpaceDN w:val="0"/>
        <w:spacing w:line="276" w:lineRule="auto"/>
        <w:ind w:left="720" w:right="-46"/>
        <w:jc w:val="both"/>
        <w:outlineLvl w:val="0"/>
        <w:rPr>
          <w:rFonts w:asciiTheme="majorBidi" w:eastAsia="Times New Roman" w:hAnsiTheme="majorBidi" w:cstheme="majorBidi"/>
          <w:kern w:val="0"/>
          <w:lang w:val="sq-AL"/>
          <w14:ligatures w14:val="none"/>
        </w:rPr>
      </w:pPr>
      <w:r w:rsidRPr="007D11BC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 xml:space="preserve">• Arti letrar, 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përfshirë</w:t>
      </w:r>
      <w:r w:rsidR="00E10141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 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publicistikë</w:t>
      </w:r>
      <w:r w:rsidR="00E10141">
        <w:rPr>
          <w:rFonts w:asciiTheme="majorBidi" w:eastAsia="Times New Roman" w:hAnsiTheme="majorBidi" w:cstheme="majorBidi"/>
          <w:kern w:val="0"/>
          <w:lang w:val="sq-AL"/>
          <w14:ligatures w14:val="none"/>
        </w:rPr>
        <w:t xml:space="preserve"> bashkëkohore dhe albume r</w:t>
      </w:r>
      <w:r w:rsidRPr="008766C6">
        <w:rPr>
          <w:rFonts w:asciiTheme="majorBidi" w:eastAsia="Times New Roman" w:hAnsiTheme="majorBidi" w:cstheme="majorBidi"/>
          <w:kern w:val="0"/>
          <w:lang w:val="sq-AL"/>
          <w14:ligatures w14:val="none"/>
        </w:rPr>
        <w:t>reth artit, trashëgimisë kulturore, etj.;</w:t>
      </w:r>
    </w:p>
    <w:p w14:paraId="6057239E" w14:textId="4F8B655B" w:rsidR="002D7C75" w:rsidRDefault="002B12A6" w:rsidP="002D7C75">
      <w:pPr>
        <w:widowControl w:val="0"/>
        <w:autoSpaceDE w:val="0"/>
        <w:autoSpaceDN w:val="0"/>
        <w:spacing w:line="276" w:lineRule="auto"/>
        <w:ind w:left="720" w:right="-46"/>
        <w:jc w:val="both"/>
        <w:outlineLvl w:val="0"/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</w:pPr>
      <w:r w:rsidRPr="007D11BC"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  <w:t>• Multimedia</w:t>
      </w:r>
    </w:p>
    <w:p w14:paraId="5314064F" w14:textId="77777777" w:rsidR="002D7C75" w:rsidRPr="007D11BC" w:rsidRDefault="002D7C75" w:rsidP="002D7C75">
      <w:pPr>
        <w:widowControl w:val="0"/>
        <w:autoSpaceDE w:val="0"/>
        <w:autoSpaceDN w:val="0"/>
        <w:spacing w:line="276" w:lineRule="auto"/>
        <w:ind w:right="-46"/>
        <w:jc w:val="both"/>
        <w:outlineLvl w:val="0"/>
        <w:rPr>
          <w:rFonts w:asciiTheme="majorBidi" w:eastAsia="Times New Roman" w:hAnsiTheme="majorBidi" w:cstheme="majorBidi"/>
          <w:b/>
          <w:bCs/>
          <w:kern w:val="0"/>
          <w:lang w:val="sq-AL"/>
          <w14:ligatures w14:val="none"/>
        </w:rPr>
      </w:pPr>
    </w:p>
    <w:p w14:paraId="61B82595" w14:textId="76851A82" w:rsidR="002076C2" w:rsidRDefault="006A7EBB" w:rsidP="006C0501">
      <w:pPr>
        <w:pStyle w:val="ListParagraph"/>
        <w:numPr>
          <w:ilvl w:val="0"/>
          <w:numId w:val="41"/>
        </w:numPr>
        <w:tabs>
          <w:tab w:val="left" w:pos="975"/>
        </w:tabs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323573">
        <w:rPr>
          <w:rFonts w:asciiTheme="majorBidi" w:hAnsiTheme="majorBidi" w:cstheme="majorBidi"/>
          <w:b/>
          <w:bCs/>
        </w:rPr>
        <w:t>PRIORITETET E THIRRJES PËR MBËSHTETJE FINANCIARE TË PROJEKT-PROPOZIMEVE</w:t>
      </w:r>
    </w:p>
    <w:p w14:paraId="0066AC25" w14:textId="77777777" w:rsidR="006C0501" w:rsidRPr="006C0501" w:rsidRDefault="006C0501" w:rsidP="006C0501">
      <w:pPr>
        <w:pStyle w:val="ListParagraph"/>
        <w:tabs>
          <w:tab w:val="left" w:pos="975"/>
        </w:tabs>
        <w:spacing w:line="276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14:paraId="7E93C5BF" w14:textId="3D6B961D" w:rsidR="006A7EBB" w:rsidRPr="00323573" w:rsidRDefault="00323573" w:rsidP="00323573">
      <w:pPr>
        <w:tabs>
          <w:tab w:val="left" w:pos="975"/>
        </w:tabs>
        <w:spacing w:line="276" w:lineRule="auto"/>
        <w:ind w:left="720"/>
        <w:jc w:val="both"/>
        <w:rPr>
          <w:rFonts w:asciiTheme="majorBidi" w:eastAsia="Times New Roman" w:hAnsiTheme="majorBidi" w:cstheme="majorBidi"/>
          <w:color w:val="000000"/>
          <w:lang w:val="sq-AL"/>
        </w:rPr>
      </w:pPr>
      <w:r>
        <w:rPr>
          <w:rFonts w:asciiTheme="majorBidi" w:eastAsia="Times New Roman" w:hAnsiTheme="majorBidi" w:cstheme="majorBidi"/>
          <w:color w:val="000000"/>
          <w:lang w:val="sq-AL"/>
        </w:rPr>
        <w:t xml:space="preserve">1. 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>Mb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>shtetje dhe fuqizim i krijimtaris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artistike t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individ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>ve artist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t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fushave t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ndryshme t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artit</w:t>
      </w:r>
    </w:p>
    <w:p w14:paraId="6D0CB6BC" w14:textId="1109BB85" w:rsidR="002076C2" w:rsidRPr="00323573" w:rsidRDefault="00323573" w:rsidP="00323573">
      <w:pPr>
        <w:tabs>
          <w:tab w:val="left" w:pos="975"/>
        </w:tabs>
        <w:spacing w:line="276" w:lineRule="auto"/>
        <w:ind w:left="720"/>
        <w:jc w:val="both"/>
        <w:rPr>
          <w:rFonts w:asciiTheme="majorBidi" w:eastAsia="Times New Roman" w:hAnsiTheme="majorBidi" w:cstheme="majorBidi"/>
          <w:color w:val="000000"/>
          <w:lang w:val="sq-AL"/>
        </w:rPr>
      </w:pPr>
      <w:r>
        <w:rPr>
          <w:rFonts w:asciiTheme="majorBidi" w:eastAsia="Times New Roman" w:hAnsiTheme="majorBidi" w:cstheme="majorBidi"/>
          <w:color w:val="000000"/>
          <w:lang w:val="sq-AL"/>
        </w:rPr>
        <w:t xml:space="preserve">2. 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>Rritja e nivelit artistik t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krijimtaris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individuale</w:t>
      </w:r>
    </w:p>
    <w:p w14:paraId="59178BD0" w14:textId="6360BB99" w:rsidR="007065AF" w:rsidRPr="00323573" w:rsidRDefault="00323573" w:rsidP="00323573">
      <w:pPr>
        <w:tabs>
          <w:tab w:val="left" w:pos="975"/>
        </w:tabs>
        <w:spacing w:line="276" w:lineRule="auto"/>
        <w:ind w:left="720"/>
        <w:jc w:val="both"/>
        <w:rPr>
          <w:rFonts w:asciiTheme="majorBidi" w:eastAsia="Times New Roman" w:hAnsiTheme="majorBidi" w:cstheme="majorBidi"/>
          <w:color w:val="000000"/>
          <w:lang w:val="sq-AL"/>
        </w:rPr>
      </w:pPr>
      <w:r>
        <w:rPr>
          <w:rFonts w:asciiTheme="majorBidi" w:eastAsia="Times New Roman" w:hAnsiTheme="majorBidi" w:cstheme="majorBidi"/>
          <w:color w:val="000000"/>
          <w:lang w:val="sq-AL"/>
        </w:rPr>
        <w:t xml:space="preserve">3. </w:t>
      </w:r>
      <w:r w:rsidR="007065AF" w:rsidRPr="00323573">
        <w:rPr>
          <w:rFonts w:asciiTheme="majorBidi" w:eastAsia="Times New Roman" w:hAnsiTheme="majorBidi" w:cstheme="majorBidi"/>
          <w:color w:val="000000"/>
          <w:lang w:val="sq-AL"/>
        </w:rPr>
        <w:t>Nxitja e artist</w:t>
      </w:r>
      <w:r w:rsidR="00CB1EA6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7065AF" w:rsidRPr="00323573">
        <w:rPr>
          <w:rFonts w:asciiTheme="majorBidi" w:eastAsia="Times New Roman" w:hAnsiTheme="majorBidi" w:cstheme="majorBidi"/>
          <w:color w:val="000000"/>
          <w:lang w:val="sq-AL"/>
        </w:rPr>
        <w:t>ve t</w:t>
      </w:r>
      <w:r w:rsidR="00CB1EA6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7065AF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rinj shqiptar</w:t>
      </w:r>
      <w:r w:rsidR="00CB1EA6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7065AF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p</w:t>
      </w:r>
      <w:r w:rsidR="00CB1EA6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7065AF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r 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>t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krijuar art cil</w:t>
      </w:r>
      <w:r w:rsidR="007D11BC"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2B12A6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sor </w:t>
      </w:r>
    </w:p>
    <w:p w14:paraId="162ECB25" w14:textId="7D593C06" w:rsidR="003F7514" w:rsidRDefault="00323573" w:rsidP="00323573">
      <w:pPr>
        <w:tabs>
          <w:tab w:val="left" w:pos="975"/>
        </w:tabs>
        <w:spacing w:line="276" w:lineRule="auto"/>
        <w:ind w:left="720"/>
        <w:jc w:val="both"/>
        <w:rPr>
          <w:rFonts w:asciiTheme="majorBidi" w:eastAsia="Times New Roman" w:hAnsiTheme="majorBidi" w:cstheme="majorBidi"/>
          <w:color w:val="000000"/>
          <w:lang w:val="sq-AL"/>
        </w:rPr>
      </w:pPr>
      <w:r>
        <w:rPr>
          <w:rFonts w:asciiTheme="majorBidi" w:eastAsia="Times New Roman" w:hAnsiTheme="majorBidi" w:cstheme="majorBidi"/>
          <w:color w:val="000000"/>
          <w:lang w:val="sq-AL"/>
        </w:rPr>
        <w:t xml:space="preserve">4. </w:t>
      </w:r>
      <w:r w:rsidR="003F7514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Nxitje e skenës </w:t>
      </w:r>
      <w:r w:rsidR="00AD29BD" w:rsidRPr="00323573">
        <w:rPr>
          <w:rFonts w:asciiTheme="majorBidi" w:eastAsia="Times New Roman" w:hAnsiTheme="majorBidi" w:cstheme="majorBidi"/>
          <w:color w:val="000000"/>
          <w:lang w:val="sq-AL"/>
        </w:rPr>
        <w:t>s</w:t>
      </w:r>
      <w:r w:rsidRPr="00323573">
        <w:rPr>
          <w:rFonts w:asciiTheme="majorBidi" w:eastAsia="Times New Roman" w:hAnsiTheme="majorBidi" w:cstheme="majorBidi"/>
          <w:color w:val="000000"/>
          <w:lang w:val="sq-AL"/>
        </w:rPr>
        <w:t>ë</w:t>
      </w:r>
      <w:r w:rsidR="00AD29BD" w:rsidRPr="00323573">
        <w:rPr>
          <w:rFonts w:asciiTheme="majorBidi" w:eastAsia="Times New Roman" w:hAnsiTheme="majorBidi" w:cstheme="majorBidi"/>
          <w:color w:val="000000"/>
          <w:lang w:val="sq-AL"/>
        </w:rPr>
        <w:t xml:space="preserve"> pavarur </w:t>
      </w:r>
      <w:r w:rsidR="003F7514" w:rsidRPr="00323573">
        <w:rPr>
          <w:rFonts w:asciiTheme="majorBidi" w:eastAsia="Times New Roman" w:hAnsiTheme="majorBidi" w:cstheme="majorBidi"/>
          <w:color w:val="000000"/>
          <w:lang w:val="sq-AL"/>
        </w:rPr>
        <w:t>artistike</w:t>
      </w:r>
    </w:p>
    <w:p w14:paraId="15CBF000" w14:textId="77777777" w:rsidR="006C0501" w:rsidRDefault="006C0501" w:rsidP="00323573">
      <w:pPr>
        <w:tabs>
          <w:tab w:val="left" w:pos="975"/>
        </w:tabs>
        <w:spacing w:line="276" w:lineRule="auto"/>
        <w:ind w:left="720"/>
        <w:jc w:val="both"/>
        <w:rPr>
          <w:rFonts w:asciiTheme="majorBidi" w:eastAsia="Times New Roman" w:hAnsiTheme="majorBidi" w:cstheme="majorBidi"/>
          <w:color w:val="000000"/>
          <w:lang w:val="sq-AL"/>
        </w:rPr>
      </w:pPr>
    </w:p>
    <w:p w14:paraId="0D44A084" w14:textId="77777777" w:rsidR="006C0501" w:rsidRPr="00323573" w:rsidRDefault="006C0501" w:rsidP="00323573">
      <w:pPr>
        <w:tabs>
          <w:tab w:val="left" w:pos="975"/>
        </w:tabs>
        <w:spacing w:line="276" w:lineRule="auto"/>
        <w:ind w:left="720"/>
        <w:jc w:val="both"/>
        <w:rPr>
          <w:rFonts w:asciiTheme="majorBidi" w:eastAsia="Times New Roman" w:hAnsiTheme="majorBidi" w:cstheme="majorBidi"/>
          <w:color w:val="000000"/>
          <w:lang w:val="sq-AL"/>
        </w:rPr>
      </w:pPr>
    </w:p>
    <w:p w14:paraId="32F6CB46" w14:textId="77777777" w:rsidR="008851A3" w:rsidRDefault="008851A3" w:rsidP="00323573">
      <w:pPr>
        <w:spacing w:line="276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14:paraId="17AED4CE" w14:textId="69E2ECA0" w:rsidR="008851A3" w:rsidRPr="00323573" w:rsidRDefault="008766C6" w:rsidP="0032357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323573">
        <w:rPr>
          <w:rFonts w:asciiTheme="majorBidi" w:hAnsiTheme="majorBidi" w:cstheme="majorBidi"/>
          <w:b/>
          <w:bCs/>
        </w:rPr>
        <w:lastRenderedPageBreak/>
        <w:t>FONDI I MBËSHTETJES FINANCIARE</w:t>
      </w:r>
    </w:p>
    <w:p w14:paraId="64B6B873" w14:textId="77777777" w:rsidR="008851A3" w:rsidRDefault="008851A3" w:rsidP="007D11BC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14:paraId="0BAE65AD" w14:textId="3C7B64A7" w:rsidR="008851A3" w:rsidRPr="006C0501" w:rsidRDefault="008851A3" w:rsidP="007D11BC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proofErr w:type="spellStart"/>
      <w:r w:rsidRPr="008851A3">
        <w:rPr>
          <w:rFonts w:asciiTheme="majorBidi" w:hAnsiTheme="majorBidi" w:cstheme="majorBidi"/>
        </w:rPr>
        <w:t>Fondi</w:t>
      </w:r>
      <w:proofErr w:type="spellEnd"/>
      <w:r w:rsidRPr="008851A3">
        <w:rPr>
          <w:rFonts w:asciiTheme="majorBidi" w:hAnsiTheme="majorBidi" w:cstheme="majorBidi"/>
        </w:rPr>
        <w:t xml:space="preserve"> total </w:t>
      </w:r>
      <w:proofErr w:type="spellStart"/>
      <w:r w:rsidRPr="008851A3">
        <w:rPr>
          <w:rFonts w:asciiTheme="majorBidi" w:hAnsiTheme="majorBidi" w:cstheme="majorBidi"/>
        </w:rPr>
        <w:t>për</w:t>
      </w:r>
      <w:proofErr w:type="spellEnd"/>
      <w:r w:rsidRPr="008851A3">
        <w:rPr>
          <w:rFonts w:asciiTheme="majorBidi" w:hAnsiTheme="majorBidi" w:cstheme="majorBidi"/>
        </w:rPr>
        <w:t xml:space="preserve"> </w:t>
      </w:r>
      <w:proofErr w:type="spellStart"/>
      <w:r w:rsidRPr="008851A3">
        <w:rPr>
          <w:rFonts w:asciiTheme="majorBidi" w:hAnsiTheme="majorBidi" w:cstheme="majorBidi"/>
        </w:rPr>
        <w:t>mbështetjen</w:t>
      </w:r>
      <w:proofErr w:type="spellEnd"/>
      <w:r w:rsidRPr="008851A3">
        <w:rPr>
          <w:rFonts w:asciiTheme="majorBidi" w:hAnsiTheme="majorBidi" w:cstheme="majorBidi"/>
        </w:rPr>
        <w:t xml:space="preserve"> e </w:t>
      </w:r>
      <w:proofErr w:type="spellStart"/>
      <w:r w:rsidRPr="008851A3">
        <w:rPr>
          <w:rFonts w:asciiTheme="majorBidi" w:hAnsiTheme="majorBidi" w:cstheme="majorBidi"/>
        </w:rPr>
        <w:t>thirrjes</w:t>
      </w:r>
      <w:proofErr w:type="spellEnd"/>
      <w:r w:rsidRPr="008851A3">
        <w:rPr>
          <w:rFonts w:asciiTheme="majorBidi" w:hAnsiTheme="majorBidi" w:cstheme="majorBidi"/>
        </w:rPr>
        <w:t xml:space="preserve"> “</w:t>
      </w:r>
      <w:proofErr w:type="spellStart"/>
      <w:r w:rsidRPr="008851A3">
        <w:rPr>
          <w:rFonts w:asciiTheme="majorBidi" w:hAnsiTheme="majorBidi" w:cstheme="majorBidi"/>
        </w:rPr>
        <w:t>Fondi</w:t>
      </w:r>
      <w:proofErr w:type="spellEnd"/>
      <w:r w:rsidRPr="008851A3">
        <w:rPr>
          <w:rFonts w:asciiTheme="majorBidi" w:hAnsiTheme="majorBidi" w:cstheme="majorBidi"/>
        </w:rPr>
        <w:t xml:space="preserve"> </w:t>
      </w:r>
      <w:proofErr w:type="spellStart"/>
      <w:r w:rsidRPr="008851A3">
        <w:rPr>
          <w:rFonts w:asciiTheme="majorBidi" w:hAnsiTheme="majorBidi" w:cstheme="majorBidi"/>
        </w:rPr>
        <w:t>i</w:t>
      </w:r>
      <w:proofErr w:type="spellEnd"/>
      <w:r w:rsidRPr="008851A3">
        <w:rPr>
          <w:rFonts w:asciiTheme="majorBidi" w:hAnsiTheme="majorBidi" w:cstheme="majorBidi"/>
        </w:rPr>
        <w:t xml:space="preserve"> Krijimtarisë” </w:t>
      </w:r>
      <w:proofErr w:type="spellStart"/>
      <w:r w:rsidRPr="008851A3">
        <w:rPr>
          <w:rFonts w:asciiTheme="majorBidi" w:hAnsiTheme="majorBidi" w:cstheme="majorBidi"/>
        </w:rPr>
        <w:t>është</w:t>
      </w:r>
      <w:proofErr w:type="spellEnd"/>
      <w:r w:rsidRPr="008851A3">
        <w:rPr>
          <w:rFonts w:asciiTheme="majorBidi" w:hAnsiTheme="majorBidi" w:cstheme="majorBidi"/>
        </w:rPr>
        <w:t xml:space="preserve"> </w:t>
      </w:r>
      <w:r w:rsidRPr="00323573">
        <w:rPr>
          <w:rFonts w:asciiTheme="majorBidi" w:hAnsiTheme="majorBidi" w:cstheme="majorBidi"/>
          <w:b/>
          <w:bCs/>
          <w:i/>
          <w:iCs/>
        </w:rPr>
        <w:t xml:space="preserve">30,000,000 </w:t>
      </w:r>
      <w:r w:rsidR="00323573" w:rsidRPr="00323573">
        <w:rPr>
          <w:rFonts w:asciiTheme="majorBidi" w:hAnsiTheme="majorBidi" w:cstheme="majorBidi"/>
          <w:b/>
          <w:bCs/>
          <w:i/>
          <w:iCs/>
        </w:rPr>
        <w:t>(</w:t>
      </w:r>
      <w:proofErr w:type="spellStart"/>
      <w:r w:rsidR="00323573" w:rsidRPr="00323573">
        <w:rPr>
          <w:rFonts w:asciiTheme="majorBidi" w:hAnsiTheme="majorBidi" w:cstheme="majorBidi"/>
          <w:b/>
          <w:bCs/>
          <w:i/>
          <w:iCs/>
        </w:rPr>
        <w:t>tridhjetë</w:t>
      </w:r>
      <w:proofErr w:type="spellEnd"/>
      <w:r w:rsidR="00323573" w:rsidRPr="00323573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323573" w:rsidRPr="00323573">
        <w:rPr>
          <w:rFonts w:asciiTheme="majorBidi" w:hAnsiTheme="majorBidi" w:cstheme="majorBidi"/>
          <w:b/>
          <w:bCs/>
          <w:i/>
          <w:iCs/>
        </w:rPr>
        <w:t>milion</w:t>
      </w:r>
      <w:r w:rsidR="000F2F89">
        <w:rPr>
          <w:rFonts w:asciiTheme="majorBidi" w:hAnsiTheme="majorBidi" w:cstheme="majorBidi"/>
          <w:b/>
          <w:bCs/>
          <w:i/>
          <w:iCs/>
        </w:rPr>
        <w:t>ë</w:t>
      </w:r>
      <w:proofErr w:type="spellEnd"/>
      <w:r w:rsidR="00323573" w:rsidRPr="00323573">
        <w:rPr>
          <w:rFonts w:asciiTheme="majorBidi" w:hAnsiTheme="majorBidi" w:cstheme="majorBidi"/>
          <w:b/>
          <w:bCs/>
          <w:i/>
          <w:iCs/>
        </w:rPr>
        <w:t xml:space="preserve">) </w:t>
      </w:r>
      <w:proofErr w:type="spellStart"/>
      <w:r w:rsidRPr="00323573">
        <w:rPr>
          <w:rFonts w:asciiTheme="majorBidi" w:hAnsiTheme="majorBidi" w:cstheme="majorBidi"/>
          <w:b/>
          <w:bCs/>
          <w:i/>
          <w:iCs/>
        </w:rPr>
        <w:t>lekë</w:t>
      </w:r>
      <w:proofErr w:type="spellEnd"/>
      <w:r w:rsidRPr="00323573">
        <w:rPr>
          <w:rFonts w:asciiTheme="majorBidi" w:hAnsiTheme="majorBidi" w:cstheme="majorBidi"/>
          <w:b/>
          <w:bCs/>
          <w:i/>
          <w:iCs/>
        </w:rPr>
        <w:t>.</w:t>
      </w:r>
      <w:r w:rsidR="002D7C75" w:rsidRPr="00323573">
        <w:rPr>
          <w:rFonts w:asciiTheme="majorBidi" w:hAnsiTheme="majorBidi" w:cstheme="majorBidi"/>
          <w:i/>
          <w:iCs/>
        </w:rPr>
        <w:t xml:space="preserve"> </w:t>
      </w:r>
      <w:r w:rsidR="006C050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Fondi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maksimal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i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mbështetjes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për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aplikantin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fitues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është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deri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në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r w:rsidR="002D7C75" w:rsidRPr="00323573">
        <w:rPr>
          <w:rFonts w:asciiTheme="majorBidi" w:hAnsiTheme="majorBidi" w:cstheme="majorBidi"/>
          <w:b/>
          <w:bCs/>
          <w:i/>
          <w:iCs/>
        </w:rPr>
        <w:t xml:space="preserve">1,000,000 </w:t>
      </w:r>
      <w:r w:rsidR="00323573" w:rsidRPr="00323573">
        <w:rPr>
          <w:rFonts w:asciiTheme="majorBidi" w:hAnsiTheme="majorBidi" w:cstheme="majorBidi"/>
          <w:b/>
          <w:bCs/>
          <w:i/>
          <w:iCs/>
        </w:rPr>
        <w:t>(</w:t>
      </w:r>
      <w:proofErr w:type="spellStart"/>
      <w:r w:rsidR="00323573" w:rsidRPr="00323573">
        <w:rPr>
          <w:rFonts w:asciiTheme="majorBidi" w:hAnsiTheme="majorBidi" w:cstheme="majorBidi"/>
          <w:b/>
          <w:bCs/>
          <w:i/>
          <w:iCs/>
        </w:rPr>
        <w:t>një</w:t>
      </w:r>
      <w:proofErr w:type="spellEnd"/>
      <w:r w:rsidR="00323573" w:rsidRPr="00323573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323573" w:rsidRPr="00323573">
        <w:rPr>
          <w:rFonts w:asciiTheme="majorBidi" w:hAnsiTheme="majorBidi" w:cstheme="majorBidi"/>
          <w:b/>
          <w:bCs/>
          <w:i/>
          <w:iCs/>
        </w:rPr>
        <w:t>milion</w:t>
      </w:r>
      <w:proofErr w:type="spellEnd"/>
      <w:r w:rsidR="00323573" w:rsidRPr="00323573">
        <w:rPr>
          <w:rFonts w:asciiTheme="majorBidi" w:hAnsiTheme="majorBidi" w:cstheme="majorBidi"/>
          <w:b/>
          <w:bCs/>
          <w:i/>
          <w:iCs/>
        </w:rPr>
        <w:t xml:space="preserve">) </w:t>
      </w:r>
      <w:proofErr w:type="spellStart"/>
      <w:r w:rsidR="002D7C75" w:rsidRPr="00323573">
        <w:rPr>
          <w:rFonts w:asciiTheme="majorBidi" w:hAnsiTheme="majorBidi" w:cstheme="majorBidi"/>
          <w:b/>
          <w:bCs/>
          <w:i/>
          <w:iCs/>
        </w:rPr>
        <w:t>lekë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në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varësi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të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projekt-propozimit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të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paraqitur</w:t>
      </w:r>
      <w:proofErr w:type="spellEnd"/>
      <w:r w:rsidR="002D7C75">
        <w:rPr>
          <w:rFonts w:asciiTheme="majorBidi" w:hAnsiTheme="majorBidi" w:cstheme="majorBidi"/>
        </w:rPr>
        <w:t xml:space="preserve">, </w:t>
      </w:r>
      <w:proofErr w:type="spellStart"/>
      <w:r w:rsidR="002D7C75">
        <w:rPr>
          <w:rFonts w:asciiTheme="majorBidi" w:hAnsiTheme="majorBidi" w:cstheme="majorBidi"/>
        </w:rPr>
        <w:t>cilësisë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artistike</w:t>
      </w:r>
      <w:proofErr w:type="spellEnd"/>
      <w:r w:rsidR="002D7C75">
        <w:rPr>
          <w:rFonts w:asciiTheme="majorBidi" w:hAnsiTheme="majorBidi" w:cstheme="majorBidi"/>
        </w:rPr>
        <w:t xml:space="preserve">, </w:t>
      </w:r>
      <w:proofErr w:type="spellStart"/>
      <w:r w:rsidR="002D7C75">
        <w:rPr>
          <w:rFonts w:asciiTheme="majorBidi" w:hAnsiTheme="majorBidi" w:cstheme="majorBidi"/>
        </w:rPr>
        <w:t>impaktit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të</w:t>
      </w:r>
      <w:proofErr w:type="spellEnd"/>
      <w:r w:rsidR="002D7C75">
        <w:rPr>
          <w:rFonts w:asciiTheme="majorBidi" w:hAnsiTheme="majorBidi" w:cstheme="majorBidi"/>
        </w:rPr>
        <w:t xml:space="preserve"> </w:t>
      </w:r>
      <w:proofErr w:type="spellStart"/>
      <w:r w:rsidR="002D7C75">
        <w:rPr>
          <w:rFonts w:asciiTheme="majorBidi" w:hAnsiTheme="majorBidi" w:cstheme="majorBidi"/>
        </w:rPr>
        <w:t>veprës</w:t>
      </w:r>
      <w:proofErr w:type="spellEnd"/>
      <w:r w:rsidR="002D7C75">
        <w:rPr>
          <w:rFonts w:asciiTheme="majorBidi" w:hAnsiTheme="majorBidi" w:cstheme="majorBidi"/>
        </w:rPr>
        <w:t xml:space="preserve">. </w:t>
      </w:r>
      <w:r w:rsidRPr="008851A3">
        <w:rPr>
          <w:rFonts w:asciiTheme="majorBidi" w:hAnsiTheme="majorBidi" w:cstheme="majorBidi"/>
        </w:rPr>
        <w:t xml:space="preserve"> </w:t>
      </w:r>
    </w:p>
    <w:p w14:paraId="0DEEF666" w14:textId="77777777" w:rsidR="008851A3" w:rsidRDefault="008851A3" w:rsidP="007D11BC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14:paraId="5A45BCD9" w14:textId="3FEC9FA3" w:rsidR="003F7514" w:rsidRDefault="007065AF" w:rsidP="007D11BC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7D11BC">
        <w:rPr>
          <w:rFonts w:asciiTheme="majorBidi" w:hAnsiTheme="majorBidi" w:cstheme="majorBidi"/>
          <w:b/>
          <w:bCs/>
        </w:rPr>
        <w:t xml:space="preserve">Kush </w:t>
      </w:r>
      <w:proofErr w:type="spellStart"/>
      <w:r w:rsidRPr="007D11BC">
        <w:rPr>
          <w:rFonts w:asciiTheme="majorBidi" w:hAnsiTheme="majorBidi" w:cstheme="majorBidi"/>
          <w:b/>
          <w:bCs/>
        </w:rPr>
        <w:t>mund</w:t>
      </w:r>
      <w:proofErr w:type="spellEnd"/>
      <w:r w:rsidRPr="007D11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D11BC">
        <w:rPr>
          <w:rFonts w:asciiTheme="majorBidi" w:hAnsiTheme="majorBidi" w:cstheme="majorBidi"/>
          <w:b/>
          <w:bCs/>
        </w:rPr>
        <w:t>të</w:t>
      </w:r>
      <w:proofErr w:type="spellEnd"/>
      <w:r w:rsidRPr="007D11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D11BC">
        <w:rPr>
          <w:rFonts w:asciiTheme="majorBidi" w:hAnsiTheme="majorBidi" w:cstheme="majorBidi"/>
          <w:b/>
          <w:bCs/>
        </w:rPr>
        <w:t>apliko</w:t>
      </w:r>
      <w:r w:rsidR="002D7C75">
        <w:rPr>
          <w:rFonts w:asciiTheme="majorBidi" w:hAnsiTheme="majorBidi" w:cstheme="majorBidi"/>
          <w:b/>
          <w:bCs/>
        </w:rPr>
        <w:t>jë</w:t>
      </w:r>
      <w:proofErr w:type="spellEnd"/>
      <w:r w:rsidR="002D7C75">
        <w:rPr>
          <w:rFonts w:asciiTheme="majorBidi" w:hAnsiTheme="majorBidi" w:cstheme="majorBidi"/>
          <w:b/>
          <w:bCs/>
        </w:rPr>
        <w:t>?</w:t>
      </w:r>
    </w:p>
    <w:p w14:paraId="1BBEC176" w14:textId="77777777" w:rsidR="002D7C75" w:rsidRDefault="002D7C75" w:rsidP="007D11BC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14:paraId="6FA304DB" w14:textId="25EC044B" w:rsidR="007065AF" w:rsidRDefault="002D7C75" w:rsidP="002D7C75">
      <w:p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2D7C75">
        <w:rPr>
          <w:rFonts w:asciiTheme="majorBidi" w:hAnsiTheme="majorBidi" w:cstheme="majorBidi"/>
        </w:rPr>
        <w:t>Aplikimi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është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i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hapur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për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të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gjithë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individët</w:t>
      </w:r>
      <w:proofErr w:type="spellEnd"/>
      <w:r w:rsidR="00551F87">
        <w:rPr>
          <w:rFonts w:asciiTheme="majorBidi" w:hAnsiTheme="majorBidi" w:cstheme="majorBidi"/>
        </w:rPr>
        <w:t xml:space="preserve">, </w:t>
      </w:r>
      <w:proofErr w:type="spellStart"/>
      <w:r w:rsidR="00551F87">
        <w:rPr>
          <w:rFonts w:asciiTheme="majorBidi" w:hAnsiTheme="majorBidi" w:cstheme="majorBidi"/>
        </w:rPr>
        <w:t>artistët</w:t>
      </w:r>
      <w:proofErr w:type="spellEnd"/>
      <w:r w:rsidR="00551F87">
        <w:rPr>
          <w:rFonts w:asciiTheme="majorBidi" w:hAnsiTheme="majorBidi" w:cstheme="majorBidi"/>
        </w:rPr>
        <w:t xml:space="preserve">, </w:t>
      </w:r>
      <w:proofErr w:type="spellStart"/>
      <w:r w:rsidR="00551F87">
        <w:rPr>
          <w:rFonts w:asciiTheme="majorBidi" w:hAnsiTheme="majorBidi" w:cstheme="majorBidi"/>
        </w:rPr>
        <w:t>personat</w:t>
      </w:r>
      <w:proofErr w:type="spellEnd"/>
      <w:r w:rsidR="00551F87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fizikë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që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operojnë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në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fushën</w:t>
      </w:r>
      <w:proofErr w:type="spellEnd"/>
      <w:r w:rsidRPr="002D7C75">
        <w:rPr>
          <w:rFonts w:asciiTheme="majorBidi" w:hAnsiTheme="majorBidi" w:cstheme="majorBidi"/>
        </w:rPr>
        <w:t xml:space="preserve"> e </w:t>
      </w:r>
      <w:proofErr w:type="spellStart"/>
      <w:r w:rsidRPr="002D7C75">
        <w:rPr>
          <w:rFonts w:asciiTheme="majorBidi" w:hAnsiTheme="majorBidi" w:cstheme="majorBidi"/>
        </w:rPr>
        <w:t>artit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dhe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krijimtarisë</w:t>
      </w:r>
      <w:proofErr w:type="spellEnd"/>
      <w:r w:rsidRPr="002D7C75">
        <w:rPr>
          <w:rFonts w:asciiTheme="majorBidi" w:hAnsiTheme="majorBidi" w:cstheme="majorBidi"/>
        </w:rPr>
        <w:t xml:space="preserve"> </w:t>
      </w:r>
      <w:proofErr w:type="spellStart"/>
      <w:r w:rsidRPr="002D7C75">
        <w:rPr>
          <w:rFonts w:asciiTheme="majorBidi" w:hAnsiTheme="majorBidi" w:cstheme="majorBidi"/>
        </w:rPr>
        <w:t>artistike</w:t>
      </w:r>
      <w:proofErr w:type="spellEnd"/>
      <w:r w:rsidRPr="002D7C75">
        <w:rPr>
          <w:rFonts w:asciiTheme="majorBidi" w:hAnsiTheme="majorBidi" w:cstheme="majorBidi"/>
        </w:rPr>
        <w:t xml:space="preserve">. </w:t>
      </w:r>
    </w:p>
    <w:p w14:paraId="6323F082" w14:textId="77777777" w:rsidR="00323573" w:rsidRDefault="00323573" w:rsidP="002D7C75">
      <w:pPr>
        <w:spacing w:line="276" w:lineRule="auto"/>
        <w:jc w:val="both"/>
        <w:rPr>
          <w:rFonts w:asciiTheme="majorBidi" w:hAnsiTheme="majorBidi" w:cstheme="majorBidi"/>
        </w:rPr>
      </w:pPr>
    </w:p>
    <w:p w14:paraId="326C07FF" w14:textId="471D5E82" w:rsidR="00323573" w:rsidRPr="00323573" w:rsidRDefault="00323573" w:rsidP="00323573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AFATI I APLIKIMIT DHE DOKUMENT</w:t>
      </w:r>
      <w:r w:rsidR="000F2F89">
        <w:rPr>
          <w:rFonts w:asciiTheme="majorBidi" w:hAnsiTheme="majorBidi" w:cstheme="majorBidi"/>
          <w:b/>
          <w:bCs/>
        </w:rPr>
        <w:t>E</w:t>
      </w:r>
      <w:r>
        <w:rPr>
          <w:rFonts w:asciiTheme="majorBidi" w:hAnsiTheme="majorBidi" w:cstheme="majorBidi"/>
          <w:b/>
          <w:bCs/>
        </w:rPr>
        <w:t xml:space="preserve">T </w:t>
      </w:r>
    </w:p>
    <w:p w14:paraId="09678DA9" w14:textId="77777777" w:rsidR="00243218" w:rsidRDefault="00243218" w:rsidP="00243218">
      <w:pPr>
        <w:spacing w:line="276" w:lineRule="auto"/>
        <w:jc w:val="both"/>
        <w:rPr>
          <w:rFonts w:asciiTheme="majorBidi" w:hAnsiTheme="majorBidi" w:cstheme="majorBidi"/>
        </w:rPr>
      </w:pPr>
    </w:p>
    <w:p w14:paraId="04B4B674" w14:textId="5EDE216E" w:rsidR="00551F87" w:rsidRDefault="00890CDE" w:rsidP="007F17A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Fondi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  <w:b/>
          <w:bCs/>
        </w:rPr>
        <w:t>për</w:t>
      </w:r>
      <w:proofErr w:type="spellEnd"/>
      <w:r w:rsidR="007065AF" w:rsidRPr="007D11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B6164" w:rsidRPr="007D11BC">
        <w:rPr>
          <w:rFonts w:asciiTheme="majorBidi" w:hAnsiTheme="majorBidi" w:cstheme="majorBidi"/>
          <w:b/>
          <w:bCs/>
        </w:rPr>
        <w:t>Krijimtarin</w:t>
      </w:r>
      <w:r w:rsidR="007D11BC" w:rsidRPr="007D11BC">
        <w:rPr>
          <w:rFonts w:asciiTheme="majorBidi" w:hAnsiTheme="majorBidi" w:cstheme="majorBidi"/>
          <w:b/>
          <w:bCs/>
        </w:rPr>
        <w:t>ë</w:t>
      </w:r>
      <w:proofErr w:type="spellEnd"/>
      <w:r w:rsidR="007B6164" w:rsidRPr="007D11B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hapet</w:t>
      </w:r>
      <w:proofErr w:type="spellEnd"/>
      <w:r w:rsidR="007065AF" w:rsidRPr="007D11BC">
        <w:rPr>
          <w:rFonts w:asciiTheme="majorBidi" w:hAnsiTheme="majorBidi" w:cstheme="majorBidi"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ë</w:t>
      </w:r>
      <w:proofErr w:type="spellEnd"/>
      <w:r w:rsidR="00F175FA">
        <w:rPr>
          <w:rFonts w:asciiTheme="majorBidi" w:hAnsiTheme="majorBidi" w:cstheme="majorBidi"/>
        </w:rPr>
        <w:t xml:space="preserve"> </w:t>
      </w:r>
      <w:proofErr w:type="spellStart"/>
      <w:r w:rsidR="00F175FA">
        <w:rPr>
          <w:rFonts w:asciiTheme="majorBidi" w:hAnsiTheme="majorBidi" w:cstheme="majorBidi"/>
        </w:rPr>
        <w:t>datë</w:t>
      </w:r>
      <w:proofErr w:type="spellEnd"/>
      <w:r w:rsidR="00F175FA">
        <w:rPr>
          <w:rFonts w:asciiTheme="majorBidi" w:hAnsiTheme="majorBidi" w:cstheme="majorBidi"/>
        </w:rPr>
        <w:t xml:space="preserve"> </w:t>
      </w:r>
      <w:r w:rsidRPr="00AA773A">
        <w:rPr>
          <w:rFonts w:asciiTheme="majorBidi" w:hAnsiTheme="majorBidi" w:cstheme="majorBidi"/>
          <w:b/>
          <w:bCs/>
        </w:rPr>
        <w:t>30.01.</w:t>
      </w:r>
      <w:r w:rsidR="00F175FA" w:rsidRPr="00AA773A">
        <w:rPr>
          <w:rFonts w:asciiTheme="majorBidi" w:hAnsiTheme="majorBidi" w:cstheme="majorBidi"/>
          <w:b/>
          <w:bCs/>
        </w:rPr>
        <w:t>2025</w:t>
      </w:r>
      <w:r w:rsidR="007065AF" w:rsidRPr="00AA773A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dhe</w:t>
      </w:r>
      <w:proofErr w:type="spellEnd"/>
      <w:r w:rsidR="007065AF" w:rsidRPr="007D11BC">
        <w:rPr>
          <w:rFonts w:asciiTheme="majorBidi" w:hAnsiTheme="majorBidi" w:cstheme="majorBidi"/>
        </w:rPr>
        <w:t xml:space="preserve"> do </w:t>
      </w:r>
      <w:proofErr w:type="spellStart"/>
      <w:r w:rsidR="007065AF" w:rsidRPr="007D11BC">
        <w:rPr>
          <w:rFonts w:asciiTheme="majorBidi" w:hAnsiTheme="majorBidi" w:cstheme="majorBidi"/>
        </w:rPr>
        <w:t>të</w:t>
      </w:r>
      <w:proofErr w:type="spellEnd"/>
      <w:r w:rsidR="007065AF" w:rsidRPr="007D11BC">
        <w:rPr>
          <w:rFonts w:asciiTheme="majorBidi" w:hAnsiTheme="majorBidi" w:cstheme="majorBidi"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qëndrojë</w:t>
      </w:r>
      <w:proofErr w:type="spellEnd"/>
      <w:r w:rsidR="007065AF" w:rsidRPr="007D11BC">
        <w:rPr>
          <w:rFonts w:asciiTheme="majorBidi" w:hAnsiTheme="majorBidi" w:cstheme="majorBidi"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i</w:t>
      </w:r>
      <w:proofErr w:type="spellEnd"/>
      <w:r w:rsidR="007065AF" w:rsidRPr="007D11BC">
        <w:rPr>
          <w:rFonts w:asciiTheme="majorBidi" w:hAnsiTheme="majorBidi" w:cstheme="majorBidi"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hapur</w:t>
      </w:r>
      <w:proofErr w:type="spellEnd"/>
      <w:r w:rsidR="007065AF" w:rsidRPr="007D11BC">
        <w:rPr>
          <w:rFonts w:asciiTheme="majorBidi" w:hAnsiTheme="majorBidi" w:cstheme="majorBidi"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deri</w:t>
      </w:r>
      <w:proofErr w:type="spellEnd"/>
      <w:r w:rsidR="007065AF" w:rsidRPr="007D11BC">
        <w:rPr>
          <w:rFonts w:asciiTheme="majorBidi" w:hAnsiTheme="majorBidi" w:cstheme="majorBidi"/>
        </w:rPr>
        <w:t xml:space="preserve"> </w:t>
      </w:r>
      <w:proofErr w:type="spellStart"/>
      <w:r w:rsidR="007065AF" w:rsidRPr="007D11BC">
        <w:rPr>
          <w:rFonts w:asciiTheme="majorBidi" w:hAnsiTheme="majorBidi" w:cstheme="majorBidi"/>
        </w:rPr>
        <w:t>më</w:t>
      </w:r>
      <w:proofErr w:type="spellEnd"/>
      <w:r w:rsidR="007065AF" w:rsidRPr="007D11BC">
        <w:rPr>
          <w:rFonts w:asciiTheme="majorBidi" w:hAnsiTheme="majorBidi" w:cstheme="majorBidi"/>
        </w:rPr>
        <w:t xml:space="preserve"> </w:t>
      </w:r>
      <w:r w:rsidRPr="00AA773A">
        <w:rPr>
          <w:rFonts w:asciiTheme="majorBidi" w:hAnsiTheme="majorBidi" w:cstheme="majorBidi"/>
          <w:b/>
          <w:bCs/>
        </w:rPr>
        <w:t>28.02.</w:t>
      </w:r>
      <w:r w:rsidR="007065AF" w:rsidRPr="00AA773A">
        <w:rPr>
          <w:rFonts w:asciiTheme="majorBidi" w:hAnsiTheme="majorBidi" w:cstheme="majorBidi"/>
          <w:b/>
          <w:bCs/>
        </w:rPr>
        <w:t>2025</w:t>
      </w:r>
      <w:r w:rsidR="00551F87" w:rsidRPr="00AA773A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="00551F87" w:rsidRPr="00AA773A">
        <w:rPr>
          <w:rFonts w:asciiTheme="majorBidi" w:hAnsiTheme="majorBidi" w:cstheme="majorBidi"/>
          <w:b/>
          <w:bCs/>
        </w:rPr>
        <w:t>ora</w:t>
      </w:r>
      <w:proofErr w:type="spellEnd"/>
      <w:r w:rsidR="00551F87" w:rsidRPr="00AA773A">
        <w:rPr>
          <w:rFonts w:asciiTheme="majorBidi" w:hAnsiTheme="majorBidi" w:cstheme="majorBidi"/>
          <w:b/>
          <w:bCs/>
        </w:rPr>
        <w:t xml:space="preserve"> 14:00.</w:t>
      </w:r>
    </w:p>
    <w:p w14:paraId="2FE12AFF" w14:textId="77777777" w:rsidR="00AA773A" w:rsidRPr="00F175FA" w:rsidRDefault="00AA773A" w:rsidP="007F17A9">
      <w:pPr>
        <w:spacing w:line="276" w:lineRule="auto"/>
        <w:jc w:val="both"/>
        <w:rPr>
          <w:rFonts w:asciiTheme="majorBidi" w:hAnsiTheme="majorBidi" w:cstheme="majorBidi"/>
        </w:rPr>
      </w:pPr>
    </w:p>
    <w:p w14:paraId="3AD29935" w14:textId="068224AC" w:rsidR="007065AF" w:rsidRPr="007D11BC" w:rsidRDefault="007065AF" w:rsidP="007D11BC">
      <w:p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7D11BC">
        <w:rPr>
          <w:rFonts w:asciiTheme="majorBidi" w:hAnsiTheme="majorBidi" w:cstheme="majorBidi"/>
        </w:rPr>
        <w:t>Aplikimi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konsiderohet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i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plotë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nëse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përmban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të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gjitha</w:t>
      </w:r>
      <w:proofErr w:type="spellEnd"/>
      <w:r w:rsidRPr="007D11BC">
        <w:rPr>
          <w:rFonts w:asciiTheme="majorBidi" w:hAnsiTheme="majorBidi" w:cstheme="majorBidi"/>
        </w:rPr>
        <w:t xml:space="preserve"> format e </w:t>
      </w:r>
      <w:proofErr w:type="spellStart"/>
      <w:r w:rsidRPr="007D11BC">
        <w:rPr>
          <w:rFonts w:asciiTheme="majorBidi" w:hAnsiTheme="majorBidi" w:cstheme="majorBidi"/>
        </w:rPr>
        <w:t>aplikimit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dhe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anekset</w:t>
      </w:r>
      <w:proofErr w:type="spellEnd"/>
      <w:r w:rsidRPr="007D11BC">
        <w:rPr>
          <w:rFonts w:asciiTheme="majorBidi" w:hAnsiTheme="majorBidi" w:cstheme="majorBidi"/>
        </w:rPr>
        <w:t xml:space="preserve"> e </w:t>
      </w:r>
      <w:proofErr w:type="spellStart"/>
      <w:r w:rsidRPr="007D11BC">
        <w:rPr>
          <w:rFonts w:asciiTheme="majorBidi" w:hAnsiTheme="majorBidi" w:cstheme="majorBidi"/>
        </w:rPr>
        <w:t>detyrueshme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si</w:t>
      </w:r>
      <w:r w:rsidR="00AD29BD">
        <w:rPr>
          <w:rFonts w:asciiTheme="majorBidi" w:hAnsiTheme="majorBidi" w:cstheme="majorBidi"/>
        </w:rPr>
        <w:t>pas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kërk</w:t>
      </w:r>
      <w:r w:rsidR="00AD29BD">
        <w:rPr>
          <w:rFonts w:asciiTheme="majorBidi" w:hAnsiTheme="majorBidi" w:cstheme="majorBidi"/>
        </w:rPr>
        <w:t>esave</w:t>
      </w:r>
      <w:proofErr w:type="spellEnd"/>
      <w:r w:rsidR="00AD29BD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në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Thirrjen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publike</w:t>
      </w:r>
      <w:proofErr w:type="spellEnd"/>
      <w:r w:rsidRPr="007D11BC">
        <w:rPr>
          <w:rFonts w:asciiTheme="majorBidi" w:hAnsiTheme="majorBidi" w:cstheme="majorBidi"/>
        </w:rPr>
        <w:t xml:space="preserve">, </w:t>
      </w:r>
      <w:proofErr w:type="spellStart"/>
      <w:r w:rsidRPr="007D11BC">
        <w:rPr>
          <w:rFonts w:asciiTheme="majorBidi" w:hAnsiTheme="majorBidi" w:cstheme="majorBidi"/>
        </w:rPr>
        <w:t>si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dhe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dokumentacionin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në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vijim</w:t>
      </w:r>
      <w:proofErr w:type="spellEnd"/>
      <w:r w:rsidRPr="007D11BC">
        <w:rPr>
          <w:rFonts w:asciiTheme="majorBidi" w:hAnsiTheme="majorBidi" w:cstheme="majorBidi"/>
        </w:rPr>
        <w:t>:</w:t>
      </w:r>
    </w:p>
    <w:p w14:paraId="4E8832B1" w14:textId="77777777" w:rsidR="00034C1C" w:rsidRPr="007D11BC" w:rsidRDefault="00034C1C" w:rsidP="00551F87">
      <w:pPr>
        <w:jc w:val="both"/>
        <w:rPr>
          <w:rFonts w:asciiTheme="majorBidi" w:hAnsiTheme="majorBidi" w:cstheme="majorBidi"/>
        </w:rPr>
      </w:pPr>
    </w:p>
    <w:p w14:paraId="3C4C657D" w14:textId="77777777" w:rsidR="007065AF" w:rsidRPr="007D11BC" w:rsidRDefault="007065AF" w:rsidP="00551F87">
      <w:pPr>
        <w:numPr>
          <w:ilvl w:val="0"/>
          <w:numId w:val="52"/>
        </w:numPr>
        <w:jc w:val="both"/>
        <w:rPr>
          <w:rFonts w:asciiTheme="majorBidi" w:hAnsiTheme="majorBidi" w:cstheme="majorBidi"/>
        </w:rPr>
      </w:pPr>
      <w:proofErr w:type="spellStart"/>
      <w:r w:rsidRPr="007D11BC">
        <w:rPr>
          <w:rFonts w:asciiTheme="majorBidi" w:hAnsiTheme="majorBidi" w:cstheme="majorBidi"/>
        </w:rPr>
        <w:t>Formulari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i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aplikimit</w:t>
      </w:r>
      <w:proofErr w:type="spellEnd"/>
    </w:p>
    <w:p w14:paraId="59DE4114" w14:textId="77777777" w:rsidR="007065AF" w:rsidRPr="007D11BC" w:rsidRDefault="007065AF" w:rsidP="00551F87">
      <w:pPr>
        <w:numPr>
          <w:ilvl w:val="0"/>
          <w:numId w:val="52"/>
        </w:numPr>
        <w:jc w:val="both"/>
        <w:rPr>
          <w:rFonts w:asciiTheme="majorBidi" w:hAnsiTheme="majorBidi" w:cstheme="majorBidi"/>
        </w:rPr>
      </w:pPr>
      <w:proofErr w:type="spellStart"/>
      <w:r w:rsidRPr="007D11BC">
        <w:rPr>
          <w:rFonts w:asciiTheme="majorBidi" w:hAnsiTheme="majorBidi" w:cstheme="majorBidi"/>
        </w:rPr>
        <w:t>Tabela</w:t>
      </w:r>
      <w:proofErr w:type="spellEnd"/>
      <w:r w:rsidRPr="007D11BC">
        <w:rPr>
          <w:rFonts w:asciiTheme="majorBidi" w:hAnsiTheme="majorBidi" w:cstheme="majorBidi"/>
        </w:rPr>
        <w:t xml:space="preserve"> e </w:t>
      </w:r>
      <w:proofErr w:type="spellStart"/>
      <w:r w:rsidRPr="007D11BC">
        <w:rPr>
          <w:rFonts w:asciiTheme="majorBidi" w:hAnsiTheme="majorBidi" w:cstheme="majorBidi"/>
        </w:rPr>
        <w:t>buxhetit</w:t>
      </w:r>
      <w:proofErr w:type="spellEnd"/>
    </w:p>
    <w:p w14:paraId="3E737FD9" w14:textId="11F0243C" w:rsidR="007065AF" w:rsidRPr="007D11BC" w:rsidRDefault="007065AF" w:rsidP="00551F87">
      <w:pPr>
        <w:numPr>
          <w:ilvl w:val="0"/>
          <w:numId w:val="52"/>
        </w:numPr>
        <w:jc w:val="both"/>
        <w:rPr>
          <w:rFonts w:asciiTheme="majorBidi" w:hAnsiTheme="majorBidi" w:cstheme="majorBidi"/>
        </w:rPr>
      </w:pPr>
      <w:proofErr w:type="spellStart"/>
      <w:r w:rsidRPr="007D11BC">
        <w:rPr>
          <w:rFonts w:asciiTheme="majorBidi" w:hAnsiTheme="majorBidi" w:cstheme="majorBidi"/>
        </w:rPr>
        <w:t>Deklarim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për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financim</w:t>
      </w:r>
      <w:r w:rsidR="00AD29BD">
        <w:rPr>
          <w:rFonts w:asciiTheme="majorBidi" w:hAnsiTheme="majorBidi" w:cstheme="majorBidi"/>
        </w:rPr>
        <w:t>in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r w:rsidR="00AD29BD">
        <w:rPr>
          <w:rFonts w:asciiTheme="majorBidi" w:hAnsiTheme="majorBidi" w:cstheme="majorBidi"/>
        </w:rPr>
        <w:t>e</w:t>
      </w:r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dyfishtë</w:t>
      </w:r>
      <w:proofErr w:type="spellEnd"/>
    </w:p>
    <w:p w14:paraId="3E3C20CB" w14:textId="39FC6634" w:rsidR="00551F87" w:rsidRDefault="007065AF" w:rsidP="006C0501">
      <w:pPr>
        <w:numPr>
          <w:ilvl w:val="0"/>
          <w:numId w:val="52"/>
        </w:numPr>
        <w:jc w:val="both"/>
        <w:rPr>
          <w:rFonts w:asciiTheme="majorBidi" w:hAnsiTheme="majorBidi" w:cstheme="majorBidi"/>
        </w:rPr>
      </w:pPr>
      <w:proofErr w:type="spellStart"/>
      <w:r w:rsidRPr="007D11BC">
        <w:rPr>
          <w:rFonts w:asciiTheme="majorBidi" w:hAnsiTheme="majorBidi" w:cstheme="majorBidi"/>
        </w:rPr>
        <w:t>Dokumentacion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për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artistin</w:t>
      </w:r>
      <w:proofErr w:type="spellEnd"/>
      <w:r w:rsidRPr="007D11BC">
        <w:rPr>
          <w:rFonts w:asciiTheme="majorBidi" w:hAnsiTheme="majorBidi" w:cstheme="majorBidi"/>
        </w:rPr>
        <w:t>/</w:t>
      </w:r>
      <w:proofErr w:type="spellStart"/>
      <w:r w:rsidRPr="007D11BC">
        <w:rPr>
          <w:rFonts w:asciiTheme="majorBidi" w:hAnsiTheme="majorBidi" w:cstheme="majorBidi"/>
        </w:rPr>
        <w:t>individin</w:t>
      </w:r>
      <w:proofErr w:type="spellEnd"/>
      <w:r w:rsidRPr="007D11BC">
        <w:rPr>
          <w:rFonts w:asciiTheme="majorBidi" w:hAnsiTheme="majorBidi" w:cstheme="majorBidi"/>
        </w:rPr>
        <w:t xml:space="preserve">: </w:t>
      </w:r>
      <w:r w:rsidR="00551F87">
        <w:rPr>
          <w:rFonts w:asciiTheme="majorBidi" w:hAnsiTheme="majorBidi" w:cstheme="majorBidi"/>
        </w:rPr>
        <w:t xml:space="preserve">kopje e </w:t>
      </w:r>
      <w:r w:rsidRPr="007D11BC">
        <w:rPr>
          <w:rFonts w:asciiTheme="majorBidi" w:hAnsiTheme="majorBidi" w:cstheme="majorBidi"/>
        </w:rPr>
        <w:t>ID, CV</w:t>
      </w:r>
      <w:r w:rsidR="00551F87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dhe</w:t>
      </w:r>
      <w:proofErr w:type="spellEnd"/>
      <w:r w:rsidR="00551F87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portofoli</w:t>
      </w:r>
      <w:proofErr w:type="spellEnd"/>
      <w:r w:rsidR="00551F87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i</w:t>
      </w:r>
      <w:proofErr w:type="spellEnd"/>
      <w:r w:rsidR="00551F87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punëve</w:t>
      </w:r>
      <w:proofErr w:type="spellEnd"/>
      <w:r w:rsidR="00551F87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artistike</w:t>
      </w:r>
      <w:proofErr w:type="spellEnd"/>
      <w:r w:rsidR="00551F87">
        <w:rPr>
          <w:rFonts w:asciiTheme="majorBidi" w:hAnsiTheme="majorBidi" w:cstheme="majorBidi"/>
        </w:rPr>
        <w:t>,</w:t>
      </w:r>
      <w:r w:rsidRPr="007D11BC">
        <w:rPr>
          <w:rFonts w:asciiTheme="majorBidi" w:hAnsiTheme="majorBidi" w:cstheme="majorBidi"/>
        </w:rPr>
        <w:t xml:space="preserve"> </w:t>
      </w:r>
      <w:proofErr w:type="spellStart"/>
      <w:r w:rsidR="00AD29BD">
        <w:rPr>
          <w:rFonts w:asciiTheme="majorBidi" w:hAnsiTheme="majorBidi" w:cstheme="majorBidi"/>
        </w:rPr>
        <w:t>v</w:t>
      </w:r>
      <w:r w:rsidR="00290297">
        <w:rPr>
          <w:rFonts w:asciiTheme="majorBidi" w:hAnsiTheme="majorBidi" w:cstheme="majorBidi"/>
        </w:rPr>
        <w:t>ë</w:t>
      </w:r>
      <w:r w:rsidR="00AD29BD">
        <w:rPr>
          <w:rFonts w:asciiTheme="majorBidi" w:hAnsiTheme="majorBidi" w:cstheme="majorBidi"/>
        </w:rPr>
        <w:t>rtetim</w:t>
      </w:r>
      <w:proofErr w:type="spellEnd"/>
      <w:r w:rsidR="00AD29BD">
        <w:rPr>
          <w:rFonts w:asciiTheme="majorBidi" w:hAnsiTheme="majorBidi" w:cstheme="majorBidi"/>
        </w:rPr>
        <w:t xml:space="preserve"> </w:t>
      </w:r>
      <w:proofErr w:type="spellStart"/>
      <w:r w:rsidR="007F17A9">
        <w:rPr>
          <w:rFonts w:asciiTheme="majorBidi" w:hAnsiTheme="majorBidi" w:cstheme="majorBidi"/>
        </w:rPr>
        <w:t>i</w:t>
      </w:r>
      <w:proofErr w:type="spellEnd"/>
      <w:r w:rsidR="00AD29BD">
        <w:rPr>
          <w:rFonts w:asciiTheme="majorBidi" w:hAnsiTheme="majorBidi" w:cstheme="majorBidi"/>
        </w:rPr>
        <w:t xml:space="preserve"> </w:t>
      </w:r>
      <w:proofErr w:type="spellStart"/>
      <w:r w:rsidR="00AD29BD">
        <w:rPr>
          <w:rFonts w:asciiTheme="majorBidi" w:hAnsiTheme="majorBidi" w:cstheme="majorBidi"/>
        </w:rPr>
        <w:t>llogaris</w:t>
      </w:r>
      <w:r w:rsidR="00290297">
        <w:rPr>
          <w:rFonts w:asciiTheme="majorBidi" w:hAnsiTheme="majorBidi" w:cstheme="majorBidi"/>
        </w:rPr>
        <w:t>ë</w:t>
      </w:r>
      <w:proofErr w:type="spellEnd"/>
      <w:r w:rsidR="00AD29BD">
        <w:rPr>
          <w:rFonts w:asciiTheme="majorBidi" w:hAnsiTheme="majorBidi" w:cstheme="majorBidi"/>
        </w:rPr>
        <w:t xml:space="preserve"> </w:t>
      </w:r>
      <w:proofErr w:type="spellStart"/>
      <w:r w:rsidR="00AD29BD">
        <w:rPr>
          <w:rFonts w:asciiTheme="majorBidi" w:hAnsiTheme="majorBidi" w:cstheme="majorBidi"/>
        </w:rPr>
        <w:t>bankare</w:t>
      </w:r>
      <w:proofErr w:type="spellEnd"/>
      <w:r w:rsidR="00AD29BD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në</w:t>
      </w:r>
      <w:proofErr w:type="spellEnd"/>
      <w:r w:rsidR="00551F87">
        <w:rPr>
          <w:rFonts w:asciiTheme="majorBidi" w:hAnsiTheme="majorBidi" w:cstheme="majorBidi"/>
        </w:rPr>
        <w:t xml:space="preserve"> </w:t>
      </w:r>
      <w:proofErr w:type="spellStart"/>
      <w:r w:rsidR="00551F87">
        <w:rPr>
          <w:rFonts w:asciiTheme="majorBidi" w:hAnsiTheme="majorBidi" w:cstheme="majorBidi"/>
        </w:rPr>
        <w:t>lekë</w:t>
      </w:r>
      <w:proofErr w:type="spellEnd"/>
      <w:r w:rsidR="007F17A9">
        <w:rPr>
          <w:rFonts w:asciiTheme="majorBidi" w:hAnsiTheme="majorBidi" w:cstheme="majorBidi"/>
        </w:rPr>
        <w:t xml:space="preserve"> (IBAN)</w:t>
      </w:r>
    </w:p>
    <w:p w14:paraId="47ACD595" w14:textId="2279A326" w:rsidR="007065AF" w:rsidRDefault="00551F87" w:rsidP="006C0501">
      <w:pPr>
        <w:numPr>
          <w:ilvl w:val="0"/>
          <w:numId w:val="52"/>
        </w:numPr>
        <w:jc w:val="both"/>
        <w:rPr>
          <w:rFonts w:asciiTheme="majorBidi" w:hAnsiTheme="majorBidi" w:cstheme="majorBidi"/>
        </w:rPr>
      </w:pPr>
      <w:proofErr w:type="spellStart"/>
      <w:r w:rsidRPr="00551F87">
        <w:rPr>
          <w:rFonts w:asciiTheme="majorBidi" w:hAnsiTheme="majorBidi" w:cstheme="majorBidi"/>
        </w:rPr>
        <w:t>V</w:t>
      </w:r>
      <w:r w:rsidR="007065AF" w:rsidRPr="00551F87">
        <w:rPr>
          <w:rFonts w:asciiTheme="majorBidi" w:hAnsiTheme="majorBidi" w:cstheme="majorBidi"/>
        </w:rPr>
        <w:t>ërtetim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që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nuk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është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i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regjistruar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në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asnjë</w:t>
      </w:r>
      <w:proofErr w:type="spellEnd"/>
      <w:r w:rsidR="007065AF" w:rsidRPr="00551F87">
        <w:rPr>
          <w:rFonts w:asciiTheme="majorBidi" w:hAnsiTheme="majorBidi" w:cstheme="majorBidi"/>
        </w:rPr>
        <w:t xml:space="preserve"> organ </w:t>
      </w:r>
      <w:proofErr w:type="spellStart"/>
      <w:r w:rsidR="007065AF" w:rsidRPr="00551F87">
        <w:rPr>
          <w:rFonts w:asciiTheme="majorBidi" w:hAnsiTheme="majorBidi" w:cstheme="majorBidi"/>
        </w:rPr>
        <w:t>tatimor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të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Republikës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së</w:t>
      </w:r>
      <w:proofErr w:type="spellEnd"/>
      <w:r w:rsidR="007065AF" w:rsidRPr="00551F87">
        <w:rPr>
          <w:rFonts w:asciiTheme="majorBidi" w:hAnsiTheme="majorBidi" w:cstheme="majorBidi"/>
        </w:rPr>
        <w:t xml:space="preserve"> </w:t>
      </w:r>
      <w:proofErr w:type="spellStart"/>
      <w:r w:rsidR="007065AF" w:rsidRPr="00551F87">
        <w:rPr>
          <w:rFonts w:asciiTheme="majorBidi" w:hAnsiTheme="majorBidi" w:cstheme="majorBidi"/>
        </w:rPr>
        <w:t>Shqipërisë</w:t>
      </w:r>
      <w:proofErr w:type="spellEnd"/>
      <w:r w:rsidRPr="00551F87">
        <w:rPr>
          <w:rFonts w:asciiTheme="majorBidi" w:hAnsiTheme="majorBidi" w:cstheme="majorBidi"/>
        </w:rPr>
        <w:t xml:space="preserve"> (</w:t>
      </w:r>
      <w:proofErr w:type="spellStart"/>
      <w:r w:rsidRPr="00551F87">
        <w:rPr>
          <w:rFonts w:asciiTheme="majorBidi" w:hAnsiTheme="majorBidi" w:cstheme="majorBidi"/>
        </w:rPr>
        <w:t>në</w:t>
      </w:r>
      <w:proofErr w:type="spellEnd"/>
      <w:r w:rsidRPr="00551F87">
        <w:rPr>
          <w:rFonts w:asciiTheme="majorBidi" w:hAnsiTheme="majorBidi" w:cstheme="majorBidi"/>
        </w:rPr>
        <w:t xml:space="preserve"> </w:t>
      </w:r>
      <w:proofErr w:type="spellStart"/>
      <w:r w:rsidRPr="00551F87">
        <w:rPr>
          <w:rFonts w:asciiTheme="majorBidi" w:hAnsiTheme="majorBidi" w:cstheme="majorBidi"/>
        </w:rPr>
        <w:t>rast</w:t>
      </w:r>
      <w:proofErr w:type="spellEnd"/>
      <w:r w:rsidRPr="00551F87">
        <w:rPr>
          <w:rFonts w:asciiTheme="majorBidi" w:hAnsiTheme="majorBidi" w:cstheme="majorBidi"/>
        </w:rPr>
        <w:t xml:space="preserve"> se </w:t>
      </w:r>
      <w:proofErr w:type="spellStart"/>
      <w:r w:rsidRPr="00551F87">
        <w:rPr>
          <w:rFonts w:asciiTheme="majorBidi" w:hAnsiTheme="majorBidi" w:cstheme="majorBidi"/>
        </w:rPr>
        <w:t>aplik</w:t>
      </w:r>
      <w:r w:rsidR="00AD29BD">
        <w:rPr>
          <w:rFonts w:asciiTheme="majorBidi" w:hAnsiTheme="majorBidi" w:cstheme="majorBidi"/>
        </w:rPr>
        <w:t>anti</w:t>
      </w:r>
      <w:proofErr w:type="spellEnd"/>
      <w:r w:rsidR="00AD29BD">
        <w:rPr>
          <w:rFonts w:asciiTheme="majorBidi" w:hAnsiTheme="majorBidi" w:cstheme="majorBidi"/>
        </w:rPr>
        <w:t xml:space="preserve"> </w:t>
      </w:r>
      <w:proofErr w:type="spellStart"/>
      <w:r w:rsidRPr="00551F87">
        <w:rPr>
          <w:rFonts w:asciiTheme="majorBidi" w:hAnsiTheme="majorBidi" w:cstheme="majorBidi"/>
        </w:rPr>
        <w:t>është</w:t>
      </w:r>
      <w:proofErr w:type="spellEnd"/>
      <w:r w:rsidRPr="00551F87">
        <w:rPr>
          <w:rFonts w:asciiTheme="majorBidi" w:hAnsiTheme="majorBidi" w:cstheme="majorBidi"/>
        </w:rPr>
        <w:t xml:space="preserve"> </w:t>
      </w:r>
      <w:proofErr w:type="spellStart"/>
      <w:r w:rsidRPr="00551F87">
        <w:rPr>
          <w:rFonts w:asciiTheme="majorBidi" w:hAnsiTheme="majorBidi" w:cstheme="majorBidi"/>
        </w:rPr>
        <w:t>individ</w:t>
      </w:r>
      <w:proofErr w:type="spellEnd"/>
      <w:r w:rsidRPr="00551F87">
        <w:rPr>
          <w:rFonts w:asciiTheme="majorBidi" w:hAnsiTheme="majorBidi" w:cstheme="majorBidi"/>
        </w:rPr>
        <w:t>)</w:t>
      </w:r>
    </w:p>
    <w:p w14:paraId="392B410E" w14:textId="74594DD3" w:rsidR="008123B0" w:rsidRPr="003E5851" w:rsidRDefault="008123B0" w:rsidP="008123B0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Vërtetim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Drejtoria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Tatim-</w:t>
      </w:r>
      <w:proofErr w:type="spellStart"/>
      <w:r w:rsidRPr="003E5851">
        <w:rPr>
          <w:rFonts w:asciiTheme="majorBidi" w:hAnsiTheme="majorBidi" w:cstheme="majorBidi"/>
          <w:color w:val="000000"/>
        </w:rPr>
        <w:t>Taksave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Personi</w:t>
      </w:r>
      <w:proofErr w:type="spellEnd"/>
      <w:r>
        <w:rPr>
          <w:rFonts w:asciiTheme="majorBidi" w:hAnsiTheme="majorBidi" w:cstheme="majorBidi"/>
          <w:color w:val="000000"/>
        </w:rPr>
        <w:t xml:space="preserve"> Fizik </w:t>
      </w:r>
      <w:proofErr w:type="spellStart"/>
      <w:r w:rsidRPr="003E5851">
        <w:rPr>
          <w:rFonts w:asciiTheme="majorBidi" w:hAnsiTheme="majorBidi" w:cstheme="majorBidi"/>
          <w:color w:val="000000"/>
        </w:rPr>
        <w:t>nuk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ka </w:t>
      </w:r>
      <w:proofErr w:type="spellStart"/>
      <w:r w:rsidRPr="003E5851">
        <w:rPr>
          <w:rFonts w:asciiTheme="majorBidi" w:hAnsiTheme="majorBidi" w:cstheme="majorBidi"/>
          <w:color w:val="000000"/>
        </w:rPr>
        <w:t>detyrime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pashlyera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përket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kontributeve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sigurimet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shoqërore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</w:rPr>
        <w:t>sigurimet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shëndetësore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tatim-</w:t>
      </w:r>
      <w:proofErr w:type="gramStart"/>
      <w:r w:rsidRPr="003E5851">
        <w:rPr>
          <w:rFonts w:asciiTheme="majorBidi" w:hAnsiTheme="majorBidi" w:cstheme="majorBidi"/>
          <w:color w:val="000000"/>
        </w:rPr>
        <w:t>taksat</w:t>
      </w:r>
      <w:proofErr w:type="spellEnd"/>
      <w:r w:rsidRPr="003E5851">
        <w:rPr>
          <w:rFonts w:asciiTheme="majorBidi" w:hAnsiTheme="majorBidi" w:cstheme="majorBidi"/>
          <w:color w:val="000000"/>
        </w:rPr>
        <w:t>;</w:t>
      </w:r>
      <w:proofErr w:type="gramEnd"/>
    </w:p>
    <w:p w14:paraId="4B6B757A" w14:textId="46D2C82D" w:rsidR="008123B0" w:rsidRPr="003E5851" w:rsidRDefault="008123B0" w:rsidP="008123B0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Vërtetim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Prokuroria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aplikanti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nuk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ndjekje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penale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vërtetim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Gjykata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nuk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gjykim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vepër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penale</w:t>
      </w:r>
      <w:proofErr w:type="spellEnd"/>
      <w:r w:rsidR="006C0501">
        <w:rPr>
          <w:rFonts w:asciiTheme="majorBidi" w:hAnsiTheme="majorBidi" w:cstheme="majorBidi"/>
          <w:color w:val="000000"/>
        </w:rPr>
        <w:t>.</w:t>
      </w:r>
    </w:p>
    <w:p w14:paraId="58DB2A15" w14:textId="77777777" w:rsidR="008123B0" w:rsidRPr="008123B0" w:rsidRDefault="008123B0" w:rsidP="008123B0">
      <w:pPr>
        <w:pStyle w:val="NormalWeb"/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</w:rPr>
      </w:pPr>
    </w:p>
    <w:p w14:paraId="2202A93A" w14:textId="3F0A4597" w:rsidR="007B6164" w:rsidRPr="007D11BC" w:rsidRDefault="007065AF" w:rsidP="007D11BC">
      <w:pPr>
        <w:spacing w:line="276" w:lineRule="auto"/>
        <w:jc w:val="both"/>
        <w:rPr>
          <w:rFonts w:asciiTheme="majorBidi" w:hAnsiTheme="majorBidi" w:cstheme="majorBidi"/>
        </w:rPr>
      </w:pPr>
      <w:bookmarkStart w:id="0" w:name="_Hlk189143515"/>
      <w:proofErr w:type="spellStart"/>
      <w:r w:rsidRPr="007D11BC">
        <w:rPr>
          <w:rFonts w:asciiTheme="majorBidi" w:hAnsiTheme="majorBidi" w:cstheme="majorBidi"/>
          <w:b/>
          <w:bCs/>
        </w:rPr>
        <w:t>Kriteret</w:t>
      </w:r>
      <w:proofErr w:type="spellEnd"/>
      <w:r w:rsidRPr="007D11BC">
        <w:rPr>
          <w:rFonts w:asciiTheme="majorBidi" w:hAnsiTheme="majorBidi" w:cstheme="majorBidi"/>
          <w:b/>
          <w:bCs/>
        </w:rPr>
        <w:t xml:space="preserve"> e përgjithshme</w:t>
      </w:r>
      <w:r w:rsidRPr="007D11BC">
        <w:rPr>
          <w:rFonts w:asciiTheme="majorBidi" w:hAnsiTheme="majorBidi" w:cstheme="majorBidi"/>
        </w:rPr>
        <w:t>:</w:t>
      </w:r>
    </w:p>
    <w:p w14:paraId="78EC6529" w14:textId="52A6D6EB" w:rsidR="007065AF" w:rsidRPr="007D11BC" w:rsidRDefault="007065AF" w:rsidP="008123B0">
      <w:pPr>
        <w:numPr>
          <w:ilvl w:val="0"/>
          <w:numId w:val="53"/>
        </w:num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7D11BC">
        <w:rPr>
          <w:rFonts w:asciiTheme="majorBidi" w:hAnsiTheme="majorBidi" w:cstheme="majorBidi"/>
        </w:rPr>
        <w:t>Të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Pr="007D11BC">
        <w:rPr>
          <w:rFonts w:asciiTheme="majorBidi" w:hAnsiTheme="majorBidi" w:cstheme="majorBidi"/>
        </w:rPr>
        <w:t>jenë</w:t>
      </w:r>
      <w:proofErr w:type="spellEnd"/>
      <w:r w:rsidRPr="007D11BC">
        <w:rPr>
          <w:rFonts w:asciiTheme="majorBidi" w:hAnsiTheme="majorBidi" w:cstheme="majorBidi"/>
        </w:rPr>
        <w:t xml:space="preserve"> </w:t>
      </w:r>
      <w:proofErr w:type="spellStart"/>
      <w:r w:rsidR="007B6164" w:rsidRPr="007D11BC">
        <w:rPr>
          <w:rFonts w:asciiTheme="majorBidi" w:hAnsiTheme="majorBidi" w:cstheme="majorBidi"/>
        </w:rPr>
        <w:t>shtetas</w:t>
      </w:r>
      <w:proofErr w:type="spellEnd"/>
      <w:r w:rsidR="007B6164" w:rsidRPr="007D11BC">
        <w:rPr>
          <w:rFonts w:asciiTheme="majorBidi" w:hAnsiTheme="majorBidi" w:cstheme="majorBidi"/>
        </w:rPr>
        <w:t xml:space="preserve"> </w:t>
      </w:r>
      <w:proofErr w:type="spellStart"/>
      <w:r w:rsidR="007B6164" w:rsidRPr="007D11BC">
        <w:rPr>
          <w:rFonts w:asciiTheme="majorBidi" w:hAnsiTheme="majorBidi" w:cstheme="majorBidi"/>
        </w:rPr>
        <w:t>shqiptar</w:t>
      </w:r>
      <w:r w:rsidR="007D11BC" w:rsidRPr="007D11BC">
        <w:rPr>
          <w:rFonts w:asciiTheme="majorBidi" w:hAnsiTheme="majorBidi" w:cstheme="majorBidi"/>
        </w:rPr>
        <w:t>ë</w:t>
      </w:r>
      <w:proofErr w:type="spellEnd"/>
      <w:r w:rsidR="008123B0">
        <w:rPr>
          <w:rFonts w:asciiTheme="majorBidi" w:hAnsiTheme="majorBidi" w:cstheme="majorBidi"/>
        </w:rPr>
        <w:t>.</w:t>
      </w:r>
    </w:p>
    <w:p w14:paraId="15BD7DB1" w14:textId="6495673F" w:rsidR="007065AF" w:rsidRPr="00E4755A" w:rsidRDefault="007065AF" w:rsidP="008123B0">
      <w:pPr>
        <w:numPr>
          <w:ilvl w:val="0"/>
          <w:numId w:val="53"/>
        </w:num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E4755A">
        <w:rPr>
          <w:rFonts w:asciiTheme="majorBidi" w:hAnsiTheme="majorBidi" w:cstheme="majorBidi"/>
        </w:rPr>
        <w:t>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mos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ketë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financim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dyfishtë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="008123B0" w:rsidRPr="00E4755A">
        <w:rPr>
          <w:rFonts w:asciiTheme="majorBidi" w:hAnsiTheme="majorBidi" w:cstheme="majorBidi"/>
        </w:rPr>
        <w:t>në</w:t>
      </w:r>
      <w:proofErr w:type="spellEnd"/>
      <w:r w:rsidR="008123B0" w:rsidRPr="00E4755A">
        <w:rPr>
          <w:rFonts w:asciiTheme="majorBidi" w:hAnsiTheme="majorBidi" w:cstheme="majorBidi"/>
        </w:rPr>
        <w:t xml:space="preserve"> </w:t>
      </w:r>
      <w:proofErr w:type="spellStart"/>
      <w:r w:rsidR="008123B0" w:rsidRPr="00E4755A">
        <w:rPr>
          <w:rFonts w:asciiTheme="majorBidi" w:hAnsiTheme="majorBidi" w:cstheme="majorBidi"/>
        </w:rPr>
        <w:t>zërat</w:t>
      </w:r>
      <w:proofErr w:type="spellEnd"/>
      <w:r w:rsidR="008123B0" w:rsidRPr="00E4755A">
        <w:rPr>
          <w:rFonts w:asciiTheme="majorBidi" w:hAnsiTheme="majorBidi" w:cstheme="majorBidi"/>
        </w:rPr>
        <w:t xml:space="preserve"> e </w:t>
      </w:r>
      <w:proofErr w:type="spellStart"/>
      <w:r w:rsidR="008123B0" w:rsidRPr="00E4755A">
        <w:rPr>
          <w:rFonts w:asciiTheme="majorBidi" w:hAnsiTheme="majorBidi" w:cstheme="majorBidi"/>
        </w:rPr>
        <w:t>buxhetit</w:t>
      </w:r>
      <w:proofErr w:type="spellEnd"/>
      <w:r w:rsidR="008123B0"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nga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donatorë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tjerë</w:t>
      </w:r>
      <w:proofErr w:type="spellEnd"/>
      <w:r w:rsidR="008123B0" w:rsidRPr="00E4755A">
        <w:rPr>
          <w:rFonts w:asciiTheme="majorBidi" w:hAnsiTheme="majorBidi" w:cstheme="majorBidi"/>
        </w:rPr>
        <w:t>.</w:t>
      </w:r>
    </w:p>
    <w:p w14:paraId="218BA686" w14:textId="6549CBF0" w:rsidR="007065AF" w:rsidRPr="00E4755A" w:rsidRDefault="007065AF" w:rsidP="008123B0">
      <w:pPr>
        <w:numPr>
          <w:ilvl w:val="0"/>
          <w:numId w:val="53"/>
        </w:num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E4755A">
        <w:rPr>
          <w:rFonts w:asciiTheme="majorBidi" w:hAnsiTheme="majorBidi" w:cstheme="majorBidi"/>
        </w:rPr>
        <w:t>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mos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ketë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konflikt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interesi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mes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aplikantit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dhe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institucionit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publik</w:t>
      </w:r>
      <w:proofErr w:type="spellEnd"/>
      <w:r w:rsidRPr="00E4755A">
        <w:rPr>
          <w:rFonts w:asciiTheme="majorBidi" w:hAnsiTheme="majorBidi" w:cstheme="majorBidi"/>
        </w:rPr>
        <w:t xml:space="preserve">. </w:t>
      </w:r>
      <w:proofErr w:type="spellStart"/>
      <w:r w:rsidRPr="00E4755A">
        <w:rPr>
          <w:rFonts w:asciiTheme="majorBidi" w:hAnsiTheme="majorBidi" w:cstheme="majorBidi"/>
        </w:rPr>
        <w:t>Punonjësit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r w:rsidR="007F17A9">
        <w:rPr>
          <w:rFonts w:asciiTheme="majorBidi" w:hAnsiTheme="majorBidi" w:cstheme="majorBidi"/>
        </w:rPr>
        <w:t>e</w:t>
      </w:r>
      <w:r w:rsidRPr="00E4755A">
        <w:rPr>
          <w:rFonts w:asciiTheme="majorBidi" w:hAnsiTheme="majorBidi" w:cstheme="majorBidi"/>
        </w:rPr>
        <w:t xml:space="preserve"> MEKI</w:t>
      </w:r>
      <w:r w:rsidR="007F17A9">
        <w:rPr>
          <w:rFonts w:asciiTheme="majorBidi" w:hAnsiTheme="majorBidi" w:cstheme="majorBidi"/>
        </w:rPr>
        <w:t>-t</w:t>
      </w:r>
      <w:r w:rsidRPr="00E4755A">
        <w:rPr>
          <w:rFonts w:asciiTheme="majorBidi" w:hAnsiTheme="majorBidi" w:cstheme="majorBidi"/>
        </w:rPr>
        <w:t xml:space="preserve"> apo </w:t>
      </w:r>
      <w:proofErr w:type="spellStart"/>
      <w:r w:rsidRPr="00E4755A">
        <w:rPr>
          <w:rFonts w:asciiTheme="majorBidi" w:hAnsiTheme="majorBidi" w:cstheme="majorBidi"/>
        </w:rPr>
        <w:t>institucione</w:t>
      </w:r>
      <w:r w:rsidR="007F17A9">
        <w:rPr>
          <w:rFonts w:asciiTheme="majorBidi" w:hAnsiTheme="majorBidi" w:cstheme="majorBidi"/>
        </w:rPr>
        <w:t>ve</w:t>
      </w:r>
      <w:proofErr w:type="spellEnd"/>
      <w:r w:rsidR="007F17A9">
        <w:rPr>
          <w:rFonts w:asciiTheme="majorBidi" w:hAnsiTheme="majorBidi" w:cstheme="majorBidi"/>
        </w:rPr>
        <w:t xml:space="preserve"> </w:t>
      </w:r>
      <w:proofErr w:type="spellStart"/>
      <w:r w:rsidR="007F17A9">
        <w:rPr>
          <w:rFonts w:asciiTheme="majorBidi" w:hAnsiTheme="majorBidi" w:cstheme="majorBidi"/>
        </w:rPr>
        <w:t>n</w:t>
      </w:r>
      <w:r w:rsidR="00AA773A">
        <w:rPr>
          <w:rFonts w:asciiTheme="majorBidi" w:hAnsiTheme="majorBidi" w:cstheme="majorBidi"/>
        </w:rPr>
        <w:t>ë</w:t>
      </w:r>
      <w:proofErr w:type="spellEnd"/>
      <w:r w:rsidR="007F17A9">
        <w:rPr>
          <w:rFonts w:asciiTheme="majorBidi" w:hAnsiTheme="majorBidi" w:cstheme="majorBidi"/>
        </w:rPr>
        <w:t xml:space="preserve"> </w:t>
      </w:r>
      <w:proofErr w:type="spellStart"/>
      <w:r w:rsidR="007F17A9">
        <w:rPr>
          <w:rFonts w:asciiTheme="majorBidi" w:hAnsiTheme="majorBidi" w:cstheme="majorBidi"/>
        </w:rPr>
        <w:t>var</w:t>
      </w:r>
      <w:r w:rsidR="00AA773A">
        <w:rPr>
          <w:rFonts w:asciiTheme="majorBidi" w:hAnsiTheme="majorBidi" w:cstheme="majorBidi"/>
        </w:rPr>
        <w:t>ë</w:t>
      </w:r>
      <w:r w:rsidR="007F17A9">
        <w:rPr>
          <w:rFonts w:asciiTheme="majorBidi" w:hAnsiTheme="majorBidi" w:cstheme="majorBidi"/>
        </w:rPr>
        <w:t>si</w:t>
      </w:r>
      <w:proofErr w:type="spellEnd"/>
      <w:r w:rsidR="007F17A9">
        <w:rPr>
          <w:rFonts w:asciiTheme="majorBidi" w:hAnsiTheme="majorBidi" w:cstheme="majorBidi"/>
        </w:rPr>
        <w:t xml:space="preserve"> </w:t>
      </w:r>
      <w:proofErr w:type="spellStart"/>
      <w:r w:rsidR="007F17A9">
        <w:rPr>
          <w:rFonts w:asciiTheme="majorBidi" w:hAnsiTheme="majorBidi" w:cstheme="majorBidi"/>
        </w:rPr>
        <w:t>t</w:t>
      </w:r>
      <w:r w:rsidR="00AA773A">
        <w:rPr>
          <w:rFonts w:asciiTheme="majorBidi" w:hAnsiTheme="majorBidi" w:cstheme="majorBidi"/>
        </w:rPr>
        <w:t>ë</w:t>
      </w:r>
      <w:proofErr w:type="spellEnd"/>
      <w:r w:rsidR="007F17A9">
        <w:rPr>
          <w:rFonts w:asciiTheme="majorBidi" w:hAnsiTheme="majorBidi" w:cstheme="majorBidi"/>
        </w:rPr>
        <w:t xml:space="preserve"> </w:t>
      </w:r>
      <w:proofErr w:type="spellStart"/>
      <w:r w:rsidR="007F17A9">
        <w:rPr>
          <w:rFonts w:asciiTheme="majorBidi" w:hAnsiTheme="majorBidi" w:cstheme="majorBidi"/>
        </w:rPr>
        <w:t>saj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nuk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mund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të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aplikojnë</w:t>
      </w:r>
      <w:proofErr w:type="spellEnd"/>
      <w:r w:rsidR="008123B0" w:rsidRPr="00E4755A">
        <w:rPr>
          <w:rFonts w:asciiTheme="majorBidi" w:hAnsiTheme="majorBidi" w:cstheme="majorBidi"/>
        </w:rPr>
        <w:t>.</w:t>
      </w:r>
    </w:p>
    <w:p w14:paraId="61C2E544" w14:textId="7CBEFCB7" w:rsidR="00E4755A" w:rsidRDefault="00E4755A" w:rsidP="00E4755A">
      <w:pPr>
        <w:numPr>
          <w:ilvl w:val="0"/>
          <w:numId w:val="53"/>
        </w:numPr>
        <w:spacing w:line="276" w:lineRule="auto"/>
        <w:jc w:val="both"/>
        <w:rPr>
          <w:rFonts w:asciiTheme="majorBidi" w:hAnsiTheme="majorBidi" w:cstheme="majorBidi"/>
        </w:rPr>
      </w:pPr>
      <w:proofErr w:type="spellStart"/>
      <w:r w:rsidRPr="00E4755A">
        <w:rPr>
          <w:rFonts w:asciiTheme="majorBidi" w:hAnsiTheme="majorBidi" w:cstheme="majorBidi"/>
        </w:rPr>
        <w:t>Drejtuesit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ekzekutiv</w:t>
      </w:r>
      <w:proofErr w:type="spellEnd"/>
      <w:r w:rsidRPr="00E4755A">
        <w:rPr>
          <w:rFonts w:asciiTheme="majorBidi" w:hAnsiTheme="majorBidi" w:cstheme="majorBidi"/>
        </w:rPr>
        <w:t xml:space="preserve"> </w:t>
      </w:r>
      <w:proofErr w:type="spellStart"/>
      <w:r w:rsidRPr="00E4755A">
        <w:rPr>
          <w:rFonts w:asciiTheme="majorBidi" w:hAnsiTheme="majorBidi" w:cstheme="majorBidi"/>
        </w:rPr>
        <w:t>të</w:t>
      </w:r>
      <w:proofErr w:type="spellEnd"/>
      <w:r w:rsidR="007065AF" w:rsidRPr="00E4755A">
        <w:rPr>
          <w:rFonts w:asciiTheme="majorBidi" w:hAnsiTheme="majorBidi" w:cstheme="majorBidi"/>
        </w:rPr>
        <w:t xml:space="preserve"> OJF </w:t>
      </w:r>
      <w:proofErr w:type="spellStart"/>
      <w:r w:rsidR="007065AF" w:rsidRPr="00E4755A">
        <w:rPr>
          <w:rFonts w:asciiTheme="majorBidi" w:hAnsiTheme="majorBidi" w:cstheme="majorBidi"/>
        </w:rPr>
        <w:t>nuk</w:t>
      </w:r>
      <w:proofErr w:type="spellEnd"/>
      <w:r w:rsidR="007065AF" w:rsidRPr="00E4755A">
        <w:rPr>
          <w:rFonts w:asciiTheme="majorBidi" w:hAnsiTheme="majorBidi" w:cstheme="majorBidi"/>
        </w:rPr>
        <w:t xml:space="preserve"> </w:t>
      </w:r>
      <w:proofErr w:type="spellStart"/>
      <w:r w:rsidR="007065AF" w:rsidRPr="00E4755A">
        <w:rPr>
          <w:rFonts w:asciiTheme="majorBidi" w:hAnsiTheme="majorBidi" w:cstheme="majorBidi"/>
        </w:rPr>
        <w:t>mund</w:t>
      </w:r>
      <w:proofErr w:type="spellEnd"/>
      <w:r w:rsidR="007065AF" w:rsidRPr="00E4755A">
        <w:rPr>
          <w:rFonts w:asciiTheme="majorBidi" w:hAnsiTheme="majorBidi" w:cstheme="majorBidi"/>
        </w:rPr>
        <w:t xml:space="preserve"> </w:t>
      </w:r>
      <w:proofErr w:type="spellStart"/>
      <w:r w:rsidR="007065AF" w:rsidRPr="00E4755A">
        <w:rPr>
          <w:rFonts w:asciiTheme="majorBidi" w:hAnsiTheme="majorBidi" w:cstheme="majorBidi"/>
        </w:rPr>
        <w:t>të</w:t>
      </w:r>
      <w:proofErr w:type="spellEnd"/>
      <w:r w:rsidR="007065AF" w:rsidRPr="00E4755A">
        <w:rPr>
          <w:rFonts w:asciiTheme="majorBidi" w:hAnsiTheme="majorBidi" w:cstheme="majorBidi"/>
        </w:rPr>
        <w:t xml:space="preserve"> </w:t>
      </w:r>
      <w:proofErr w:type="spellStart"/>
      <w:r w:rsidR="007065AF" w:rsidRPr="00E4755A">
        <w:rPr>
          <w:rFonts w:asciiTheme="majorBidi" w:hAnsiTheme="majorBidi" w:cstheme="majorBidi"/>
        </w:rPr>
        <w:t>aplikojnë</w:t>
      </w:r>
      <w:proofErr w:type="spellEnd"/>
      <w:r w:rsidR="007065AF" w:rsidRPr="00E4755A">
        <w:rPr>
          <w:rFonts w:asciiTheme="majorBidi" w:hAnsiTheme="majorBidi" w:cstheme="majorBidi"/>
        </w:rPr>
        <w:t xml:space="preserve"> </w:t>
      </w:r>
      <w:proofErr w:type="spellStart"/>
      <w:r w:rsidR="007065AF" w:rsidRPr="00E4755A">
        <w:rPr>
          <w:rFonts w:asciiTheme="majorBidi" w:hAnsiTheme="majorBidi" w:cstheme="majorBidi"/>
        </w:rPr>
        <w:t>si</w:t>
      </w:r>
      <w:proofErr w:type="spellEnd"/>
      <w:r w:rsidR="007065AF" w:rsidRPr="00E4755A">
        <w:rPr>
          <w:rFonts w:asciiTheme="majorBidi" w:hAnsiTheme="majorBidi" w:cstheme="majorBidi"/>
        </w:rPr>
        <w:t xml:space="preserve"> </w:t>
      </w:r>
      <w:proofErr w:type="spellStart"/>
      <w:r w:rsidR="007065AF" w:rsidRPr="00E4755A">
        <w:rPr>
          <w:rFonts w:asciiTheme="majorBidi" w:hAnsiTheme="majorBidi" w:cstheme="majorBidi"/>
        </w:rPr>
        <w:t>individë</w:t>
      </w:r>
      <w:proofErr w:type="spellEnd"/>
      <w:r w:rsidR="007065AF" w:rsidRPr="00E4755A">
        <w:rPr>
          <w:rFonts w:asciiTheme="majorBidi" w:hAnsiTheme="majorBidi" w:cstheme="majorBidi"/>
        </w:rPr>
        <w:t xml:space="preserve"> </w:t>
      </w:r>
      <w:proofErr w:type="spellStart"/>
      <w:r w:rsidR="007B6164" w:rsidRPr="00E4755A">
        <w:rPr>
          <w:rFonts w:asciiTheme="majorBidi" w:hAnsiTheme="majorBidi" w:cstheme="majorBidi"/>
        </w:rPr>
        <w:t>n</w:t>
      </w:r>
      <w:r w:rsidR="007D11BC" w:rsidRPr="00E4755A">
        <w:rPr>
          <w:rFonts w:asciiTheme="majorBidi" w:hAnsiTheme="majorBidi" w:cstheme="majorBidi"/>
        </w:rPr>
        <w:t>ë</w:t>
      </w:r>
      <w:proofErr w:type="spellEnd"/>
      <w:r w:rsidR="007B6164" w:rsidRPr="00E4755A">
        <w:rPr>
          <w:rFonts w:asciiTheme="majorBidi" w:hAnsiTheme="majorBidi" w:cstheme="majorBidi"/>
        </w:rPr>
        <w:t xml:space="preserve"> </w:t>
      </w:r>
      <w:proofErr w:type="spellStart"/>
      <w:r w:rsidR="007B6164" w:rsidRPr="00E4755A">
        <w:rPr>
          <w:rFonts w:asciiTheme="majorBidi" w:hAnsiTheme="majorBidi" w:cstheme="majorBidi"/>
        </w:rPr>
        <w:t>k</w:t>
      </w:r>
      <w:r w:rsidR="007D11BC" w:rsidRPr="00E4755A">
        <w:rPr>
          <w:rFonts w:asciiTheme="majorBidi" w:hAnsiTheme="majorBidi" w:cstheme="majorBidi"/>
        </w:rPr>
        <w:t>ë</w:t>
      </w:r>
      <w:r w:rsidR="007B6164" w:rsidRPr="00E4755A">
        <w:rPr>
          <w:rFonts w:asciiTheme="majorBidi" w:hAnsiTheme="majorBidi" w:cstheme="majorBidi"/>
        </w:rPr>
        <w:t>t</w:t>
      </w:r>
      <w:r w:rsidR="007D11BC" w:rsidRPr="00E4755A">
        <w:rPr>
          <w:rFonts w:asciiTheme="majorBidi" w:hAnsiTheme="majorBidi" w:cstheme="majorBidi"/>
        </w:rPr>
        <w:t>ë</w:t>
      </w:r>
      <w:proofErr w:type="spellEnd"/>
      <w:r w:rsidR="007B6164" w:rsidRPr="00E4755A">
        <w:rPr>
          <w:rFonts w:asciiTheme="majorBidi" w:hAnsiTheme="majorBidi" w:cstheme="majorBidi"/>
        </w:rPr>
        <w:t xml:space="preserve"> </w:t>
      </w:r>
      <w:proofErr w:type="spellStart"/>
      <w:r w:rsidR="007B6164" w:rsidRPr="00E4755A">
        <w:rPr>
          <w:rFonts w:asciiTheme="majorBidi" w:hAnsiTheme="majorBidi" w:cstheme="majorBidi"/>
        </w:rPr>
        <w:t>kategori</w:t>
      </w:r>
      <w:proofErr w:type="spellEnd"/>
      <w:r w:rsidR="008123B0" w:rsidRPr="00E4755A">
        <w:rPr>
          <w:rFonts w:asciiTheme="majorBidi" w:hAnsiTheme="majorBidi" w:cstheme="majorBidi"/>
        </w:rPr>
        <w:t>.</w:t>
      </w:r>
    </w:p>
    <w:p w14:paraId="23DA8D17" w14:textId="76A28601" w:rsidR="00216E82" w:rsidRDefault="00E4755A" w:rsidP="007D11BC">
      <w:pPr>
        <w:numPr>
          <w:ilvl w:val="0"/>
          <w:numId w:val="53"/>
        </w:numPr>
        <w:spacing w:line="276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Aplikanti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nëse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projekt-propozimi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tij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përzgjidhet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mund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të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shpallet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fitues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vetëm</w:t>
      </w:r>
      <w:proofErr w:type="spellEnd"/>
      <w:r>
        <w:rPr>
          <w:rFonts w:asciiTheme="majorBidi" w:hAnsiTheme="majorBidi" w:cstheme="majorBidi"/>
        </w:rPr>
        <w:t xml:space="preserve"> 1 </w:t>
      </w:r>
      <w:proofErr w:type="spellStart"/>
      <w:r>
        <w:rPr>
          <w:rFonts w:asciiTheme="majorBidi" w:hAnsiTheme="majorBidi" w:cstheme="majorBidi"/>
        </w:rPr>
        <w:t>herë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brenda</w:t>
      </w:r>
      <w:proofErr w:type="spellEnd"/>
      <w:r>
        <w:rPr>
          <w:rFonts w:asciiTheme="majorBidi" w:hAnsiTheme="majorBidi" w:cstheme="majorBidi"/>
        </w:rPr>
        <w:t xml:space="preserve"> 1 </w:t>
      </w:r>
      <w:proofErr w:type="spellStart"/>
      <w:r>
        <w:rPr>
          <w:rFonts w:asciiTheme="majorBidi" w:hAnsiTheme="majorBidi" w:cstheme="majorBidi"/>
        </w:rPr>
        <w:t>viti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kalendarik</w:t>
      </w:r>
      <w:proofErr w:type="spellEnd"/>
      <w:r>
        <w:rPr>
          <w:rFonts w:asciiTheme="majorBidi" w:hAnsiTheme="majorBidi" w:cstheme="majorBidi"/>
        </w:rPr>
        <w:t>.</w:t>
      </w:r>
    </w:p>
    <w:bookmarkEnd w:id="0"/>
    <w:p w14:paraId="465B1617" w14:textId="77777777" w:rsidR="00323573" w:rsidRPr="00243218" w:rsidRDefault="00323573" w:rsidP="00323573">
      <w:pPr>
        <w:spacing w:line="276" w:lineRule="auto"/>
        <w:jc w:val="both"/>
        <w:rPr>
          <w:rFonts w:asciiTheme="majorBidi" w:hAnsiTheme="majorBidi" w:cstheme="majorBidi"/>
        </w:rPr>
      </w:pPr>
    </w:p>
    <w:p w14:paraId="6B891F22" w14:textId="6A251688" w:rsidR="00323573" w:rsidRPr="00323573" w:rsidRDefault="00432BED" w:rsidP="00323573">
      <w:pPr>
        <w:pStyle w:val="NormalWeb"/>
        <w:numPr>
          <w:ilvl w:val="0"/>
          <w:numId w:val="41"/>
        </w:numPr>
        <w:jc w:val="both"/>
        <w:rPr>
          <w:rFonts w:asciiTheme="majorBidi" w:hAnsiTheme="majorBidi" w:cstheme="majorBidi"/>
          <w:b/>
          <w:bCs/>
          <w:color w:val="000000"/>
        </w:rPr>
      </w:pPr>
      <w:r w:rsidRPr="00AC2203">
        <w:rPr>
          <w:rFonts w:asciiTheme="majorBidi" w:hAnsiTheme="majorBidi" w:cstheme="majorBidi"/>
          <w:b/>
          <w:bCs/>
          <w:color w:val="000000"/>
        </w:rPr>
        <w:lastRenderedPageBreak/>
        <w:t>KUR DHE KU TË MERRET DHE TË DORËZOHET PAKETA E APLIKIMIT</w:t>
      </w:r>
    </w:p>
    <w:p w14:paraId="6A6F3043" w14:textId="77777777" w:rsidR="00323573" w:rsidRPr="00323573" w:rsidRDefault="00323573" w:rsidP="00323573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lang w:val="sq-AL"/>
        </w:rPr>
      </w:pPr>
      <w:bookmarkStart w:id="1" w:name="_Hlk189143351"/>
      <w:r w:rsidRPr="007F17A9">
        <w:rPr>
          <w:rFonts w:asciiTheme="majorBidi" w:hAnsiTheme="majorBidi" w:cstheme="majorBidi"/>
          <w:color w:val="000000"/>
          <w:lang w:val="sq-AL"/>
        </w:rPr>
        <w:t xml:space="preserve">Afati maksimal për dorëzimin e aplikimeve është </w:t>
      </w:r>
      <w:r w:rsidRPr="007F17A9">
        <w:rPr>
          <w:rFonts w:asciiTheme="majorBidi" w:hAnsiTheme="majorBidi" w:cstheme="majorBidi"/>
          <w:b/>
          <w:bCs/>
          <w:color w:val="000000"/>
          <w:lang w:val="sq-AL"/>
        </w:rPr>
        <w:t>28.02.2025, ora 14:00</w:t>
      </w:r>
      <w:r>
        <w:rPr>
          <w:rFonts w:asciiTheme="majorBidi" w:hAnsiTheme="majorBidi" w:cstheme="majorBidi"/>
          <w:b/>
          <w:bCs/>
          <w:color w:val="000000"/>
          <w:lang w:val="sq-AL"/>
        </w:rPr>
        <w:t>.</w:t>
      </w:r>
    </w:p>
    <w:p w14:paraId="64A2F037" w14:textId="067C3C9D" w:rsidR="00432BED" w:rsidRDefault="00432BED" w:rsidP="00323573">
      <w:pPr>
        <w:pStyle w:val="NormalWeb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Informacioni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përkatës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</w:rPr>
        <w:t>si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një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version </w:t>
      </w:r>
      <w:proofErr w:type="spellStart"/>
      <w:r w:rsidRPr="003E5851">
        <w:rPr>
          <w:rFonts w:asciiTheme="majorBidi" w:hAnsiTheme="majorBidi" w:cstheme="majorBidi"/>
          <w:color w:val="000000"/>
        </w:rPr>
        <w:t>elektronik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gjithë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paketës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aplikimit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mund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merret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faqja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internetit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: </w:t>
      </w:r>
      <w:hyperlink r:id="rId7" w:history="1">
        <w:r w:rsidR="007F17A9" w:rsidRPr="00357829">
          <w:rPr>
            <w:rStyle w:val="Hyperlink"/>
            <w:rFonts w:asciiTheme="majorBidi" w:hAnsiTheme="majorBidi" w:cstheme="majorBidi"/>
          </w:rPr>
          <w:t>www.meki.gov.al</w:t>
        </w:r>
      </w:hyperlink>
    </w:p>
    <w:p w14:paraId="7F36101B" w14:textId="78BDA37D" w:rsidR="007F17A9" w:rsidRDefault="007F17A9" w:rsidP="007F17A9">
      <w:pPr>
        <w:pStyle w:val="BodyText"/>
        <w:spacing w:line="276" w:lineRule="auto"/>
        <w:ind w:right="115"/>
        <w:jc w:val="both"/>
      </w:pPr>
      <w:r w:rsidRPr="008F7C3C">
        <w:t>Aplikimet</w:t>
      </w:r>
      <w:r w:rsidRPr="008F7C3C">
        <w:rPr>
          <w:spacing w:val="-14"/>
        </w:rPr>
        <w:t xml:space="preserve"> </w:t>
      </w:r>
      <w:r w:rsidRPr="008F7C3C">
        <w:t>e</w:t>
      </w:r>
      <w:r w:rsidRPr="008F7C3C">
        <w:rPr>
          <w:spacing w:val="-15"/>
        </w:rPr>
        <w:t xml:space="preserve"> </w:t>
      </w:r>
      <w:r w:rsidRPr="008F7C3C">
        <w:t>plotësuara</w:t>
      </w:r>
      <w:r w:rsidRPr="008F7C3C">
        <w:rPr>
          <w:spacing w:val="-13"/>
        </w:rPr>
        <w:t xml:space="preserve"> </w:t>
      </w:r>
      <w:r w:rsidRPr="008F7C3C">
        <w:t>(me</w:t>
      </w:r>
      <w:r w:rsidRPr="008F7C3C">
        <w:rPr>
          <w:spacing w:val="-14"/>
        </w:rPr>
        <w:t xml:space="preserve"> </w:t>
      </w:r>
      <w:r w:rsidRPr="008F7C3C">
        <w:t>të</w:t>
      </w:r>
      <w:r w:rsidRPr="008F7C3C">
        <w:rPr>
          <w:spacing w:val="-15"/>
        </w:rPr>
        <w:t xml:space="preserve"> </w:t>
      </w:r>
      <w:r w:rsidRPr="008F7C3C">
        <w:t>gjithë</w:t>
      </w:r>
      <w:r w:rsidRPr="008F7C3C">
        <w:rPr>
          <w:spacing w:val="-14"/>
        </w:rPr>
        <w:t xml:space="preserve"> </w:t>
      </w:r>
      <w:r w:rsidRPr="008F7C3C">
        <w:t>dokumentet</w:t>
      </w:r>
      <w:r w:rsidRPr="008F7C3C">
        <w:rPr>
          <w:spacing w:val="-12"/>
        </w:rPr>
        <w:t xml:space="preserve"> </w:t>
      </w:r>
      <w:r w:rsidRPr="008F7C3C">
        <w:t>mbështetëse)</w:t>
      </w:r>
      <w:r w:rsidRPr="008F7C3C">
        <w:rPr>
          <w:spacing w:val="-15"/>
        </w:rPr>
        <w:t xml:space="preserve"> </w:t>
      </w:r>
      <w:r w:rsidRPr="008F7C3C">
        <w:t>duhet</w:t>
      </w:r>
      <w:r w:rsidRPr="008F7C3C">
        <w:rPr>
          <w:spacing w:val="-12"/>
        </w:rPr>
        <w:t xml:space="preserve"> </w:t>
      </w:r>
      <w:r w:rsidRPr="008F7C3C">
        <w:t>të</w:t>
      </w:r>
      <w:r w:rsidRPr="008F7C3C">
        <w:rPr>
          <w:spacing w:val="-10"/>
        </w:rPr>
        <w:t xml:space="preserve"> </w:t>
      </w:r>
      <w:r w:rsidRPr="008F7C3C">
        <w:t>dorëzohen</w:t>
      </w:r>
      <w:r w:rsidRPr="008F7C3C">
        <w:rPr>
          <w:spacing w:val="-15"/>
        </w:rPr>
        <w:t xml:space="preserve"> </w:t>
      </w:r>
      <w:r w:rsidRPr="008F7C3C">
        <w:rPr>
          <w:b/>
        </w:rPr>
        <w:t>në</w:t>
      </w:r>
      <w:r w:rsidRPr="008F7C3C">
        <w:rPr>
          <w:b/>
          <w:spacing w:val="-14"/>
        </w:rPr>
        <w:t xml:space="preserve"> 1 (një)</w:t>
      </w:r>
      <w:r w:rsidRPr="008F7C3C">
        <w:rPr>
          <w:b/>
          <w:spacing w:val="-11"/>
        </w:rPr>
        <w:t xml:space="preserve"> </w:t>
      </w:r>
      <w:r w:rsidRPr="008F7C3C">
        <w:rPr>
          <w:b/>
        </w:rPr>
        <w:t>kopje</w:t>
      </w:r>
      <w:r w:rsidRPr="008F7C3C">
        <w:rPr>
          <w:b/>
          <w:spacing w:val="-14"/>
        </w:rPr>
        <w:t xml:space="preserve"> </w:t>
      </w:r>
      <w:r w:rsidRPr="008F7C3C">
        <w:rPr>
          <w:b/>
        </w:rPr>
        <w:t xml:space="preserve">fizike </w:t>
      </w:r>
      <w:r w:rsidRPr="008F7C3C">
        <w:t>të vendo</w:t>
      </w:r>
      <w:r w:rsidRPr="00323573">
        <w:t>sura në një zarf mbi të cilin është shkruar referenca e thirrjes publike pran</w:t>
      </w:r>
      <w:r w:rsidR="00323573" w:rsidRPr="00323573">
        <w:t xml:space="preserve">ë </w:t>
      </w:r>
      <w:r w:rsidRPr="00323573">
        <w:t>zyr</w:t>
      </w:r>
      <w:r w:rsidR="00323573" w:rsidRPr="00323573">
        <w:t>ë</w:t>
      </w:r>
      <w:r w:rsidRPr="00323573">
        <w:t>s s</w:t>
      </w:r>
      <w:r w:rsidR="00323573" w:rsidRPr="00323573">
        <w:t>ë</w:t>
      </w:r>
      <w:r w:rsidRPr="00323573">
        <w:t xml:space="preserve"> protokollit t</w:t>
      </w:r>
      <w:r w:rsidR="00323573" w:rsidRPr="00323573">
        <w:t>ë</w:t>
      </w:r>
      <w:r w:rsidRPr="00323573">
        <w:t xml:space="preserve"> MEKI,</w:t>
      </w:r>
      <w:r w:rsidRPr="008F7C3C">
        <w:t xml:space="preserve"> gjatë ditëve të punës (e hënë – e premte) gjatë orarit zyrtar</w:t>
      </w:r>
      <w:r>
        <w:t>:</w:t>
      </w:r>
    </w:p>
    <w:p w14:paraId="0F529917" w14:textId="77777777" w:rsidR="00323573" w:rsidRPr="000136EF" w:rsidRDefault="00323573" w:rsidP="007F17A9">
      <w:pPr>
        <w:pStyle w:val="BodyText"/>
        <w:spacing w:line="276" w:lineRule="auto"/>
        <w:ind w:right="115"/>
        <w:jc w:val="both"/>
      </w:pPr>
    </w:p>
    <w:p w14:paraId="5814CD06" w14:textId="77777777" w:rsidR="007F17A9" w:rsidRPr="000136EF" w:rsidRDefault="007F17A9" w:rsidP="007F17A9">
      <w:pPr>
        <w:widowControl w:val="0"/>
        <w:autoSpaceDE w:val="0"/>
        <w:autoSpaceDN w:val="0"/>
        <w:spacing w:before="2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lang w:val="sq-AL"/>
          <w14:ligatures w14:val="none"/>
        </w:rPr>
      </w:pPr>
      <w:r w:rsidRPr="000136EF">
        <w:rPr>
          <w:rFonts w:ascii="Times New Roman" w:eastAsia="Times New Roman" w:hAnsi="Times New Roman" w:cs="Times New Roman"/>
          <w:b/>
          <w:bCs/>
          <w:kern w:val="0"/>
          <w:lang w:val="sq-AL"/>
          <w14:ligatures w14:val="none"/>
        </w:rPr>
        <w:t>Adresa:</w:t>
      </w:r>
    </w:p>
    <w:p w14:paraId="310A563E" w14:textId="77777777" w:rsidR="007F17A9" w:rsidRPr="000136EF" w:rsidRDefault="007F17A9" w:rsidP="007F17A9">
      <w:pPr>
        <w:widowControl w:val="0"/>
        <w:autoSpaceDE w:val="0"/>
        <w:autoSpaceDN w:val="0"/>
        <w:ind w:left="720" w:right="2789"/>
        <w:jc w:val="both"/>
        <w:rPr>
          <w:rFonts w:ascii="Times New Roman" w:eastAsia="Times New Roman" w:hAnsi="Times New Roman" w:cs="Times New Roman"/>
          <w:kern w:val="0"/>
          <w:lang w:val="sq-AL"/>
          <w14:ligatures w14:val="none"/>
        </w:rPr>
      </w:pPr>
      <w:r w:rsidRPr="000136EF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Ministria e Ekonomisë, Kulturës dhe Inovacionit (MEKI),</w:t>
      </w:r>
    </w:p>
    <w:p w14:paraId="749B540C" w14:textId="77777777" w:rsidR="007F17A9" w:rsidRPr="000136EF" w:rsidRDefault="007F17A9" w:rsidP="007F17A9">
      <w:pPr>
        <w:widowControl w:val="0"/>
        <w:autoSpaceDE w:val="0"/>
        <w:autoSpaceDN w:val="0"/>
        <w:ind w:left="720" w:right="3596"/>
        <w:jc w:val="both"/>
        <w:rPr>
          <w:rFonts w:ascii="Times New Roman" w:eastAsia="Times New Roman" w:hAnsi="Times New Roman" w:cs="Times New Roman"/>
          <w:kern w:val="0"/>
          <w:lang w:val="sq-AL"/>
          <w14:ligatures w14:val="none"/>
        </w:rPr>
      </w:pPr>
      <w:r w:rsidRPr="000136EF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Rruga</w:t>
      </w:r>
      <w:r w:rsidRPr="000136EF">
        <w:rPr>
          <w:rFonts w:ascii="Times New Roman" w:eastAsia="Times New Roman" w:hAnsi="Times New Roman" w:cs="Times New Roman"/>
          <w:spacing w:val="-10"/>
          <w:kern w:val="0"/>
          <w:lang w:val="sq-AL"/>
          <w14:ligatures w14:val="none"/>
        </w:rPr>
        <w:t xml:space="preserve"> </w:t>
      </w:r>
      <w:r w:rsidRPr="000136EF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“Dëshmorët e 4 Shkurtit”, Tiranë, Shqipëri</w:t>
      </w:r>
    </w:p>
    <w:p w14:paraId="05F4542A" w14:textId="77777777" w:rsidR="007F17A9" w:rsidRPr="007F17A9" w:rsidRDefault="007F17A9" w:rsidP="007F17A9">
      <w:pPr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9D74CE6" w14:textId="0F54A487" w:rsidR="007F17A9" w:rsidRDefault="007F17A9" w:rsidP="007F17A9">
      <w:pPr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7F17A9">
        <w:rPr>
          <w:rFonts w:asciiTheme="majorBidi" w:hAnsiTheme="majorBidi" w:cstheme="majorBidi"/>
          <w:b/>
          <w:lang w:val="sq-AL"/>
        </w:rPr>
        <w:t xml:space="preserve">dhe kopje elektronike te kultura@meki.gov.al me subjekt: </w:t>
      </w:r>
      <w:r w:rsidRPr="007F17A9">
        <w:rPr>
          <w:rFonts w:asciiTheme="majorBidi" w:hAnsiTheme="majorBidi" w:cstheme="majorBidi"/>
          <w:lang w:val="sq-AL"/>
        </w:rPr>
        <w:t xml:space="preserve">Aplikim për </w:t>
      </w:r>
      <w:r w:rsidR="00323573">
        <w:rPr>
          <w:rFonts w:asciiTheme="majorBidi" w:hAnsiTheme="majorBidi" w:cstheme="majorBidi"/>
          <w:lang w:val="sq-AL"/>
        </w:rPr>
        <w:t>“</w:t>
      </w:r>
      <w:r w:rsidRPr="007F17A9">
        <w:rPr>
          <w:rFonts w:asciiTheme="majorBidi" w:hAnsiTheme="majorBidi" w:cstheme="majorBidi"/>
          <w:lang w:val="sq-AL"/>
        </w:rPr>
        <w:t>Fondin e Krijimtarisë</w:t>
      </w:r>
      <w:r w:rsidR="00323573">
        <w:rPr>
          <w:rFonts w:asciiTheme="majorBidi" w:hAnsiTheme="majorBidi" w:cstheme="majorBidi"/>
          <w:lang w:val="sq-AL"/>
        </w:rPr>
        <w:t>”.</w:t>
      </w:r>
    </w:p>
    <w:bookmarkEnd w:id="1"/>
    <w:p w14:paraId="3372538D" w14:textId="77777777" w:rsidR="009B2CD4" w:rsidRDefault="009B2CD4" w:rsidP="007F17A9">
      <w:pPr>
        <w:spacing w:line="276" w:lineRule="auto"/>
        <w:jc w:val="both"/>
        <w:rPr>
          <w:rFonts w:asciiTheme="majorBidi" w:hAnsiTheme="majorBidi" w:cstheme="majorBidi"/>
          <w:lang w:val="sq-AL"/>
        </w:rPr>
      </w:pPr>
    </w:p>
    <w:p w14:paraId="37127818" w14:textId="77777777" w:rsidR="009B2CD4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</w:rPr>
      </w:pPr>
      <w:proofErr w:type="spellStart"/>
      <w:r w:rsidRPr="00243218">
        <w:rPr>
          <w:rFonts w:asciiTheme="majorBidi" w:hAnsiTheme="majorBidi" w:cstheme="majorBidi"/>
          <w:b/>
          <w:bCs/>
          <w:color w:val="000000"/>
        </w:rPr>
        <w:t>Sistemi</w:t>
      </w:r>
      <w:proofErr w:type="spellEnd"/>
      <w:r w:rsidRPr="00243218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43218">
        <w:rPr>
          <w:rFonts w:asciiTheme="majorBidi" w:hAnsiTheme="majorBidi" w:cstheme="majorBidi"/>
          <w:b/>
          <w:bCs/>
          <w:color w:val="000000"/>
        </w:rPr>
        <w:t>i</w:t>
      </w:r>
      <w:proofErr w:type="spellEnd"/>
      <w:r w:rsidRPr="00243218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43218">
        <w:rPr>
          <w:rFonts w:asciiTheme="majorBidi" w:hAnsiTheme="majorBidi" w:cstheme="majorBidi"/>
          <w:b/>
          <w:bCs/>
          <w:color w:val="000000"/>
        </w:rPr>
        <w:t>vlerësimit</w:t>
      </w:r>
      <w:proofErr w:type="spellEnd"/>
      <w:r w:rsidRPr="00243218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43218">
        <w:rPr>
          <w:rFonts w:asciiTheme="majorBidi" w:hAnsiTheme="majorBidi" w:cstheme="majorBidi"/>
          <w:b/>
          <w:bCs/>
          <w:color w:val="000000"/>
        </w:rPr>
        <w:t>është</w:t>
      </w:r>
      <w:proofErr w:type="spellEnd"/>
      <w:r w:rsidRPr="00243218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43218">
        <w:rPr>
          <w:rFonts w:asciiTheme="majorBidi" w:hAnsiTheme="majorBidi" w:cstheme="majorBidi"/>
          <w:b/>
          <w:bCs/>
          <w:color w:val="000000"/>
        </w:rPr>
        <w:t>si</w:t>
      </w:r>
      <w:proofErr w:type="spellEnd"/>
      <w:r w:rsidRPr="00243218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43218">
        <w:rPr>
          <w:rFonts w:asciiTheme="majorBidi" w:hAnsiTheme="majorBidi" w:cstheme="majorBidi"/>
          <w:b/>
          <w:bCs/>
          <w:color w:val="000000"/>
        </w:rPr>
        <w:t>më</w:t>
      </w:r>
      <w:proofErr w:type="spellEnd"/>
      <w:r w:rsidRPr="00243218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spellStart"/>
      <w:r w:rsidRPr="00243218">
        <w:rPr>
          <w:rFonts w:asciiTheme="majorBidi" w:hAnsiTheme="majorBidi" w:cstheme="majorBidi"/>
          <w:b/>
          <w:bCs/>
          <w:color w:val="000000"/>
        </w:rPr>
        <w:t>poshtë</w:t>
      </w:r>
      <w:proofErr w:type="spellEnd"/>
      <w:r w:rsidRPr="00243218">
        <w:rPr>
          <w:rFonts w:asciiTheme="majorBidi" w:hAnsiTheme="majorBidi" w:cstheme="majorBidi"/>
          <w:b/>
          <w:bCs/>
          <w:color w:val="000000"/>
        </w:rPr>
        <w:t>:</w:t>
      </w:r>
    </w:p>
    <w:p w14:paraId="5A9612E0" w14:textId="77777777" w:rsidR="009B2CD4" w:rsidRPr="00243218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</w:rPr>
      </w:pPr>
    </w:p>
    <w:p w14:paraId="4A5EF344" w14:textId="77777777" w:rsidR="009B2CD4" w:rsidRDefault="009B2CD4" w:rsidP="009B2CD4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Kriteret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vlerësimit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ndahen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seksione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nënseksione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3E5851">
        <w:rPr>
          <w:rFonts w:asciiTheme="majorBidi" w:hAnsiTheme="majorBidi" w:cstheme="majorBidi"/>
          <w:color w:val="000000"/>
        </w:rPr>
        <w:t>Secili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anëtar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komisionit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plotëson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një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tabelë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individuale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vlerësuese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gjithë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anëtarët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nënshkruajnë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tabelën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vlerësuese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përmbledhëse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secilin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projekt-propozim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3E5851">
        <w:rPr>
          <w:rFonts w:asciiTheme="majorBidi" w:hAnsiTheme="majorBidi" w:cstheme="majorBidi"/>
          <w:color w:val="000000"/>
        </w:rPr>
        <w:t>Radhitja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projekt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- </w:t>
      </w:r>
      <w:proofErr w:type="spellStart"/>
      <w:r w:rsidRPr="003E5851">
        <w:rPr>
          <w:rFonts w:asciiTheme="majorBidi" w:hAnsiTheme="majorBidi" w:cstheme="majorBidi"/>
          <w:color w:val="000000"/>
        </w:rPr>
        <w:t>propozimeve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bëhet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atë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mënyrë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ku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projekt-propozimi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radhitur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pari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ai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cili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kundrejt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limitit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kërkuar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segment ka </w:t>
      </w:r>
      <w:proofErr w:type="spellStart"/>
      <w:r w:rsidRPr="003E5851">
        <w:rPr>
          <w:rFonts w:asciiTheme="majorBidi" w:hAnsiTheme="majorBidi" w:cstheme="majorBidi"/>
          <w:color w:val="000000"/>
        </w:rPr>
        <w:t>fituar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numrin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lartë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pikëve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deri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tek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projekt-propozimi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</w:rPr>
        <w:t>numrin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ulët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pikëve</w:t>
      </w:r>
      <w:proofErr w:type="spellEnd"/>
      <w:r w:rsidRPr="003E5851">
        <w:rPr>
          <w:rFonts w:asciiTheme="majorBidi" w:hAnsiTheme="majorBidi" w:cstheme="majorBidi"/>
          <w:color w:val="000000"/>
        </w:rPr>
        <w:t>.</w:t>
      </w:r>
    </w:p>
    <w:p w14:paraId="37A75404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</w:p>
    <w:p w14:paraId="294EEEE7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 xml:space="preserve">1. </w:t>
      </w:r>
      <w:proofErr w:type="spellStart"/>
      <w:r w:rsidRPr="003E5851">
        <w:rPr>
          <w:rFonts w:asciiTheme="majorBidi" w:hAnsiTheme="majorBidi" w:cstheme="majorBidi"/>
          <w:color w:val="000000"/>
        </w:rPr>
        <w:t>Përmbajtja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projektit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>40</w:t>
      </w:r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pikë</w:t>
      </w:r>
      <w:proofErr w:type="spellEnd"/>
    </w:p>
    <w:p w14:paraId="542FD867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 xml:space="preserve">2. </w:t>
      </w:r>
      <w:proofErr w:type="spellStart"/>
      <w:r w:rsidRPr="003E5851">
        <w:rPr>
          <w:rFonts w:asciiTheme="majorBidi" w:hAnsiTheme="majorBidi" w:cstheme="majorBidi"/>
          <w:color w:val="000000"/>
        </w:rPr>
        <w:t>Përputhshmëria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</w:rPr>
        <w:t>prioritetet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thirrjes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  <w:t xml:space="preserve">20 </w:t>
      </w:r>
      <w:proofErr w:type="spellStart"/>
      <w:r w:rsidRPr="003E5851">
        <w:rPr>
          <w:rFonts w:asciiTheme="majorBidi" w:hAnsiTheme="majorBidi" w:cstheme="majorBidi"/>
          <w:color w:val="000000"/>
        </w:rPr>
        <w:t>pikë</w:t>
      </w:r>
      <w:proofErr w:type="spellEnd"/>
    </w:p>
    <w:p w14:paraId="4A8DC202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 xml:space="preserve">3. </w:t>
      </w:r>
      <w:proofErr w:type="spellStart"/>
      <w:r w:rsidRPr="003E5851">
        <w:rPr>
          <w:rFonts w:asciiTheme="majorBidi" w:hAnsiTheme="majorBidi" w:cstheme="majorBidi"/>
          <w:color w:val="000000"/>
        </w:rPr>
        <w:t>Qëndrueshmëria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projektit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  <w:t xml:space="preserve">10 </w:t>
      </w:r>
      <w:proofErr w:type="spellStart"/>
      <w:r w:rsidRPr="003E5851">
        <w:rPr>
          <w:rFonts w:asciiTheme="majorBidi" w:hAnsiTheme="majorBidi" w:cstheme="majorBidi"/>
          <w:color w:val="000000"/>
        </w:rPr>
        <w:t>pikë</w:t>
      </w:r>
      <w:proofErr w:type="spellEnd"/>
    </w:p>
    <w:p w14:paraId="3B58915B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 xml:space="preserve">4. </w:t>
      </w:r>
      <w:proofErr w:type="spellStart"/>
      <w:r w:rsidRPr="003E5851">
        <w:rPr>
          <w:rFonts w:asciiTheme="majorBidi" w:hAnsiTheme="majorBidi" w:cstheme="majorBidi"/>
          <w:color w:val="000000"/>
        </w:rPr>
        <w:t>Impakti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ab/>
        <w:t>1</w:t>
      </w:r>
      <w:r>
        <w:rPr>
          <w:rFonts w:asciiTheme="majorBidi" w:hAnsiTheme="majorBidi" w:cstheme="majorBidi"/>
          <w:color w:val="000000"/>
        </w:rPr>
        <w:t>0</w:t>
      </w:r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pikë</w:t>
      </w:r>
      <w:proofErr w:type="spellEnd"/>
    </w:p>
    <w:p w14:paraId="4FCD269A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>5.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Portofoli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artistik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i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aplikantit</w:t>
      </w:r>
      <w:proofErr w:type="spellEnd"/>
      <w:r>
        <w:rPr>
          <w:rFonts w:asciiTheme="majorBidi" w:hAnsiTheme="majorBidi" w:cstheme="majorBidi"/>
          <w:color w:val="000000"/>
        </w:rPr>
        <w:tab/>
      </w:r>
      <w:r w:rsidRPr="003E5851">
        <w:rPr>
          <w:rFonts w:asciiTheme="majorBidi" w:hAnsiTheme="majorBidi" w:cstheme="majorBidi"/>
          <w:color w:val="000000"/>
        </w:rPr>
        <w:t xml:space="preserve"> </w:t>
      </w:r>
      <w:r w:rsidRPr="003E5851"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 xml:space="preserve">            20</w:t>
      </w:r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pikë</w:t>
      </w:r>
      <w:proofErr w:type="spellEnd"/>
    </w:p>
    <w:p w14:paraId="0C4EB3EC" w14:textId="77777777" w:rsidR="009B2CD4" w:rsidRPr="003E5851" w:rsidRDefault="009B2CD4" w:rsidP="009B2CD4">
      <w:pPr>
        <w:jc w:val="both"/>
        <w:rPr>
          <w:rFonts w:asciiTheme="majorBidi" w:eastAsia="MS Mincho" w:hAnsiTheme="majorBidi" w:cstheme="majorBidi"/>
          <w:b/>
          <w:color w:val="000000" w:themeColor="text1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590D45" w14:textId="77777777" w:rsidR="009B2CD4" w:rsidRPr="00AC2203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Njoftimi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rreth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vendimit</w:t>
      </w:r>
      <w:proofErr w:type="spellEnd"/>
    </w:p>
    <w:p w14:paraId="6D5EF42B" w14:textId="77777777" w:rsidR="009B2CD4" w:rsidRPr="00AC2203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</w:p>
    <w:p w14:paraId="6ECA093C" w14:textId="77777777" w:rsidR="009B2CD4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çdo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rast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</w:rPr>
        <w:t>nëse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projekt-propozimet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tyre </w:t>
      </w:r>
      <w:proofErr w:type="spellStart"/>
      <w:r w:rsidRPr="003E5851">
        <w:rPr>
          <w:rFonts w:asciiTheme="majorBidi" w:hAnsiTheme="majorBidi" w:cstheme="majorBidi"/>
          <w:color w:val="000000"/>
        </w:rPr>
        <w:t>miratohen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financim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apo jo, </w:t>
      </w:r>
      <w:proofErr w:type="spellStart"/>
      <w:r w:rsidRPr="003E5851">
        <w:rPr>
          <w:rFonts w:asciiTheme="majorBidi" w:hAnsiTheme="majorBidi" w:cstheme="majorBidi"/>
          <w:color w:val="000000"/>
        </w:rPr>
        <w:t>rezultatet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shpallen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w</w:t>
      </w:r>
      <w:r w:rsidRPr="003E5851">
        <w:rPr>
          <w:rFonts w:asciiTheme="majorBidi" w:hAnsiTheme="majorBidi" w:cstheme="majorBidi"/>
          <w:color w:val="000000"/>
        </w:rPr>
        <w:t xml:space="preserve">ebsite-n </w:t>
      </w:r>
      <w:proofErr w:type="spellStart"/>
      <w:r w:rsidRPr="003E5851">
        <w:rPr>
          <w:rFonts w:asciiTheme="majorBidi" w:hAnsiTheme="majorBidi" w:cstheme="majorBidi"/>
          <w:color w:val="000000"/>
        </w:rPr>
        <w:t>zyrtar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: </w:t>
      </w:r>
      <w:r>
        <w:rPr>
          <w:rFonts w:asciiTheme="majorBidi" w:hAnsiTheme="majorBidi" w:cstheme="majorBidi"/>
          <w:color w:val="000000"/>
        </w:rPr>
        <w:t>www</w:t>
      </w:r>
      <w:r w:rsidRPr="003E5851">
        <w:rPr>
          <w:rFonts w:asciiTheme="majorBidi" w:hAnsiTheme="majorBidi" w:cstheme="majorBidi"/>
          <w:color w:val="000000"/>
        </w:rPr>
        <w:t xml:space="preserve">.meki.gov.al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datën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21.03.</w:t>
      </w:r>
      <w:r w:rsidRPr="003E5851">
        <w:rPr>
          <w:rFonts w:asciiTheme="majorBidi" w:hAnsiTheme="majorBidi" w:cstheme="majorBidi"/>
          <w:color w:val="000000"/>
        </w:rPr>
        <w:t>2025.</w:t>
      </w:r>
    </w:p>
    <w:p w14:paraId="57D12720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</w:p>
    <w:p w14:paraId="0DD6D8DC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Gjithashtu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</w:rPr>
        <w:t>përveç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listës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projekt-propozimeve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vlerësuara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fituese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gjatë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Thirrjes</w:t>
      </w:r>
      <w:proofErr w:type="spellEnd"/>
      <w:r w:rsidRPr="003E5851">
        <w:rPr>
          <w:rFonts w:asciiTheme="majorBidi" w:hAnsiTheme="majorBidi" w:cstheme="majorBidi"/>
          <w:color w:val="000000"/>
        </w:rPr>
        <w:t>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Komisioni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i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Vlerësimit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do </w:t>
      </w:r>
      <w:proofErr w:type="spellStart"/>
      <w:r>
        <w:rPr>
          <w:rFonts w:asciiTheme="majorBidi" w:hAnsiTheme="majorBidi" w:cstheme="majorBidi"/>
          <w:color w:val="000000"/>
        </w:rPr>
        <w:t>të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parashikojë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një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listë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pritje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</w:rPr>
        <w:t>ku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renditen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</w:rPr>
        <w:t>pikë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barabarta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apo </w:t>
      </w:r>
      <w:proofErr w:type="spellStart"/>
      <w:r w:rsidRPr="003E5851">
        <w:rPr>
          <w:rFonts w:asciiTheme="majorBidi" w:hAnsiTheme="majorBidi" w:cstheme="majorBidi"/>
          <w:color w:val="000000"/>
        </w:rPr>
        <w:t>minimalisht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ulëta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</w:rPr>
        <w:t>projektet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shpallura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fituese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</w:rPr>
        <w:t>por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arsye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ezaurimit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fondit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nuk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mund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mbështeten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financiarisht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në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atë</w:t>
      </w:r>
      <w:proofErr w:type="spellEnd"/>
      <w:r>
        <w:rPr>
          <w:rFonts w:asciiTheme="majorBidi" w:hAnsiTheme="majorBidi" w:cstheme="majorBidi"/>
          <w:color w:val="000000"/>
        </w:rPr>
        <w:t xml:space="preserve"> moment</w:t>
      </w:r>
      <w:r w:rsidRPr="003E5851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3E5851">
        <w:rPr>
          <w:rFonts w:asciiTheme="majorBidi" w:hAnsiTheme="majorBidi" w:cstheme="majorBidi"/>
          <w:color w:val="000000"/>
        </w:rPr>
        <w:t>Kjo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listë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e </w:t>
      </w:r>
      <w:proofErr w:type="spellStart"/>
      <w:r w:rsidRPr="003E5851">
        <w:rPr>
          <w:rFonts w:asciiTheme="majorBidi" w:hAnsiTheme="majorBidi" w:cstheme="majorBidi"/>
          <w:color w:val="000000"/>
        </w:rPr>
        <w:t>vlerësuar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pozitivisht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ana e </w:t>
      </w:r>
      <w:proofErr w:type="spellStart"/>
      <w:r w:rsidRPr="003E5851">
        <w:rPr>
          <w:rFonts w:asciiTheme="majorBidi" w:hAnsiTheme="majorBidi" w:cstheme="majorBidi"/>
          <w:color w:val="000000"/>
        </w:rPr>
        <w:t>Komisionit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Vlerësimit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do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jetë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listë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pritjeje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vitin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2025 </w:t>
      </w:r>
      <w:proofErr w:type="spellStart"/>
      <w:r w:rsidRPr="003E5851">
        <w:rPr>
          <w:rFonts w:asciiTheme="majorBidi" w:hAnsiTheme="majorBidi" w:cstheme="majorBidi"/>
          <w:color w:val="000000"/>
        </w:rPr>
        <w:t>dhe</w:t>
      </w:r>
      <w:proofErr w:type="spellEnd"/>
    </w:p>
    <w:p w14:paraId="064A286C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lastRenderedPageBreak/>
        <w:t>nuk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do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ketë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nevojë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komisioni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rimblidhet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vlerësimin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projekteve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rastin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kur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do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krijohet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mundësia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mbështetjes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financiare</w:t>
      </w:r>
      <w:proofErr w:type="spellEnd"/>
      <w:r>
        <w:rPr>
          <w:rFonts w:asciiTheme="majorBidi" w:hAnsiTheme="majorBidi" w:cstheme="majorBidi"/>
          <w:color w:val="000000"/>
        </w:rPr>
        <w:t>.</w:t>
      </w:r>
    </w:p>
    <w:p w14:paraId="65FD690F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</w:p>
    <w:p w14:paraId="45B45CA2" w14:textId="77777777" w:rsidR="009B2CD4" w:rsidRPr="00AC2203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Shënim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: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Aplikanti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fitues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shpallet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vetëm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1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herë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fitues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në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një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nga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thirrjet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e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shpallura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nga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MEKI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gjatë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1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viti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kalendarik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.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Pra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,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aplikanti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mund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të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aplikojë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në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disa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thirrje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të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MEKI-t,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por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mund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shpallet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fitues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vetëm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 xml:space="preserve"> 1 </w:t>
      </w:r>
      <w:proofErr w:type="spellStart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herë</w:t>
      </w:r>
      <w:proofErr w:type="spellEnd"/>
      <w:r w:rsidRPr="00AC2203">
        <w:rPr>
          <w:rFonts w:asciiTheme="majorBidi" w:hAnsiTheme="majorBidi" w:cstheme="majorBidi"/>
          <w:b/>
          <w:bCs/>
          <w:i/>
          <w:iCs/>
          <w:color w:val="000000"/>
        </w:rPr>
        <w:t>.</w:t>
      </w:r>
    </w:p>
    <w:p w14:paraId="33529A2E" w14:textId="77777777" w:rsidR="009B2CD4" w:rsidRPr="0082645F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</w:p>
    <w:p w14:paraId="02F19CB3" w14:textId="77777777" w:rsidR="009B2CD4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Kushtet</w:t>
      </w:r>
      <w:proofErr w:type="spellEnd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rreth</w:t>
      </w:r>
      <w:proofErr w:type="spellEnd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zbatimit</w:t>
      </w:r>
      <w:proofErr w:type="spellEnd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të</w:t>
      </w:r>
      <w:proofErr w:type="spellEnd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projektit</w:t>
      </w:r>
      <w:proofErr w:type="spellEnd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 xml:space="preserve"> pas </w:t>
      </w: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miratimit</w:t>
      </w:r>
      <w:proofErr w:type="spellEnd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 xml:space="preserve"> </w:t>
      </w: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të</w:t>
      </w:r>
      <w:proofErr w:type="spellEnd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 xml:space="preserve"> </w:t>
      </w:r>
      <w:proofErr w:type="spellStart"/>
      <w:proofErr w:type="gram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grantit</w:t>
      </w:r>
      <w:proofErr w:type="spellEnd"/>
      <w:r>
        <w:rPr>
          <w:rFonts w:asciiTheme="majorBidi" w:hAnsiTheme="majorBidi" w:cstheme="majorBidi"/>
          <w:b/>
          <w:bCs/>
          <w:color w:val="000000"/>
          <w:lang w:val="fr-FR"/>
        </w:rPr>
        <w:t>:</w:t>
      </w:r>
      <w:proofErr w:type="gramEnd"/>
    </w:p>
    <w:p w14:paraId="0A15252B" w14:textId="77777777" w:rsidR="009B2CD4" w:rsidRPr="00AC2203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</w:p>
    <w:p w14:paraId="683FA78E" w14:textId="77777777" w:rsidR="009B2CD4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 w:rsidRPr="003E5851">
        <w:rPr>
          <w:rFonts w:asciiTheme="majorBidi" w:hAnsiTheme="majorBidi" w:cstheme="majorBidi"/>
          <w:color w:val="000000"/>
          <w:lang w:val="fr-FR"/>
        </w:rPr>
        <w:t xml:space="preserve">Pas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marrjes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vendimit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miratimin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mbështetjes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financiare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fonde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publike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përfituesit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cilit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miratuar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ofrohet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kontrata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zbatimin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. Para se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nënshkruajë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kontratën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nëse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nevojshme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përfituesit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mund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t’i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kërkohet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përmes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negocimeve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ndërmarrë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modifikime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caktuara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ta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harmonizuar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rregullat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procedurat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zbatimit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. </w:t>
      </w:r>
    </w:p>
    <w:p w14:paraId="6D0BE79D" w14:textId="77777777" w:rsidR="009B2CD4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</w:p>
    <w:p w14:paraId="7CC1584F" w14:textId="77777777" w:rsidR="009B2CD4" w:rsidRPr="003E5851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konkretisht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-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propozimi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përzgjedhur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kusht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MEKI 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kërkon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kandidatit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miratimin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tij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brenda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5 (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pesë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)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ditëve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kalendarike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reflektimin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rekomandimeve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Komisionit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Vlerësimit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rishikimin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projekt-propozimit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.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Kandidati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nuk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shprehet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brenda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këtij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afati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apo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refuzon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rishikojë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-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propozimin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bazuar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këto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rekomandime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skualifikohet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humb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drejtën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mbështetjes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financiare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fondet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publike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.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rast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MEKI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njofton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kandidatin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pasardhës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listë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fton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procesin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negocimit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përputhje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parashikimet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këtij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neni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>.</w:t>
      </w:r>
    </w:p>
    <w:p w14:paraId="2065CCA8" w14:textId="77777777" w:rsidR="009B2CD4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</w:p>
    <w:p w14:paraId="7C69098B" w14:textId="77777777" w:rsidR="009B2CD4" w:rsidRPr="00323573" w:rsidRDefault="009B2CD4" w:rsidP="009B2CD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Sekretaria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pasi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përfundon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procedurën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negocimit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çdo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kandidat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përzgjedhur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financim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paraqet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miratim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pranë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ministrit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përgjegjës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artin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kulturën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listën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rishikuar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fituese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përshkrimin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projekteve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shumat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përfundimtare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granteve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financim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>.</w:t>
      </w:r>
    </w:p>
    <w:p w14:paraId="64A8B63F" w14:textId="77777777" w:rsidR="007F17A9" w:rsidRDefault="007F17A9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lang w:val="sq-AL"/>
        </w:rPr>
      </w:pPr>
    </w:p>
    <w:p w14:paraId="71FEC27E" w14:textId="22795FF8" w:rsidR="00432BED" w:rsidRPr="00AC2203" w:rsidRDefault="00432BED" w:rsidP="00323573">
      <w:pPr>
        <w:pStyle w:val="NormalWeb"/>
        <w:numPr>
          <w:ilvl w:val="0"/>
          <w:numId w:val="41"/>
        </w:numPr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INFORMACION TJETËR</w:t>
      </w:r>
    </w:p>
    <w:p w14:paraId="683AEB78" w14:textId="3268AA83" w:rsidR="000C6E62" w:rsidRPr="000C6E62" w:rsidRDefault="00432BED" w:rsidP="007F17A9">
      <w:pPr>
        <w:pStyle w:val="NormalWeb"/>
        <w:jc w:val="both"/>
        <w:rPr>
          <w:rFonts w:asciiTheme="majorBidi" w:hAnsiTheme="majorBidi" w:cstheme="majorBidi"/>
          <w:color w:val="000000"/>
          <w:lang w:val="fr-FR"/>
        </w:rPr>
      </w:pP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rast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se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kërkohen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informacione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sqarime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shtesë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rreth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kësaj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thirrjeje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aplikantët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interesuar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mund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t’i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adresojnë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përmes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adresës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kultura@meki.gov.al,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duke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iu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referuar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thirrjes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publike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.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Pyetjet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mund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dërgohen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deri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r w:rsidRPr="00AA773A">
        <w:rPr>
          <w:rFonts w:asciiTheme="majorBidi" w:hAnsiTheme="majorBidi" w:cstheme="majorBidi"/>
          <w:b/>
          <w:bCs/>
          <w:color w:val="000000"/>
          <w:lang w:val="fr-FR"/>
        </w:rPr>
        <w:t>21.02 2025</w:t>
      </w:r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ndërsa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përgjigjet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do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jepen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shkrim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brenda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5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ditëve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pune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data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pranimit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pyetjeve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përkatëse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ose do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botohen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faqen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zyrtare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MEKI-t.</w:t>
      </w:r>
    </w:p>
    <w:p w14:paraId="0547F954" w14:textId="6ABD096C" w:rsidR="00432BED" w:rsidRPr="00AC2203" w:rsidRDefault="00432BED" w:rsidP="009B2CD4">
      <w:pPr>
        <w:pStyle w:val="NormalWeb"/>
        <w:numPr>
          <w:ilvl w:val="0"/>
          <w:numId w:val="41"/>
        </w:numPr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VLERËSIMI DHE PËRZGJEDHJA E PROJEKT-PROPOZIMEVE</w:t>
      </w:r>
    </w:p>
    <w:p w14:paraId="3534B554" w14:textId="77777777" w:rsidR="00432BED" w:rsidRPr="00AC2203" w:rsidRDefault="00432BED" w:rsidP="00432BED">
      <w:pPr>
        <w:pStyle w:val="NormalWeb"/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  <w:proofErr w:type="spellStart"/>
      <w:r w:rsidRPr="00AC2203">
        <w:rPr>
          <w:rFonts w:asciiTheme="majorBidi" w:hAnsiTheme="majorBidi" w:cstheme="majorBidi"/>
          <w:b/>
          <w:bCs/>
          <w:color w:val="000000"/>
          <w:lang w:val="fr-FR"/>
        </w:rPr>
        <w:t>Vlerësimi</w:t>
      </w:r>
      <w:proofErr w:type="spellEnd"/>
    </w:p>
    <w:p w14:paraId="421D18A1" w14:textId="77777777" w:rsidR="00432BED" w:rsidRPr="003E5851" w:rsidRDefault="00432BED" w:rsidP="00432BED">
      <w:pPr>
        <w:pStyle w:val="NormalWeb"/>
        <w:jc w:val="both"/>
        <w:rPr>
          <w:rFonts w:asciiTheme="majorBidi" w:hAnsiTheme="majorBidi" w:cstheme="majorBidi"/>
          <w:color w:val="000000"/>
          <w:lang w:val="fr-FR"/>
        </w:rPr>
      </w:pP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Aplikimet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do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shqyrtohen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vlerësohen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Komisioni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Vlerësimit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përcaktuar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urdhër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Ministrit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përgjegjës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artin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kulturën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mbështetje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Ligjit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nr. 10 352, 18.11. 2010 “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Artin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Kulturën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”, 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ndryshuar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përzgjedhur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si </w:t>
      </w:r>
      <w:proofErr w:type="spellStart"/>
      <w:proofErr w:type="gramStart"/>
      <w:r w:rsidRPr="003E5851">
        <w:rPr>
          <w:rFonts w:asciiTheme="majorBidi" w:hAnsiTheme="majorBidi" w:cstheme="majorBidi"/>
          <w:color w:val="000000"/>
          <w:lang w:val="fr-FR"/>
        </w:rPr>
        <w:t>vijon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>:</w:t>
      </w:r>
      <w:proofErr w:type="gramEnd"/>
    </w:p>
    <w:p w14:paraId="7146AC68" w14:textId="77777777" w:rsidR="00432BED" w:rsidRPr="003E5851" w:rsidRDefault="00432BED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 w:rsidRPr="003E5851">
        <w:rPr>
          <w:rFonts w:asciiTheme="majorBidi" w:hAnsiTheme="majorBidi" w:cstheme="majorBidi"/>
          <w:color w:val="000000"/>
          <w:lang w:val="fr-FR"/>
        </w:rPr>
        <w:lastRenderedPageBreak/>
        <w:t xml:space="preserve">a)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Personalitete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gjinive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ndryshme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artit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kulturës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>,</w:t>
      </w:r>
    </w:p>
    <w:p w14:paraId="3F50FC68" w14:textId="77777777" w:rsidR="00432BED" w:rsidRPr="003E5851" w:rsidRDefault="00432BED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 w:rsidRPr="003E5851">
        <w:rPr>
          <w:rFonts w:asciiTheme="majorBidi" w:hAnsiTheme="majorBidi" w:cstheme="majorBidi"/>
          <w:color w:val="000000"/>
          <w:lang w:val="fr-FR"/>
        </w:rPr>
        <w:t xml:space="preserve">b)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Nëpunës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te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nivelit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lartë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mesëm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drejtues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strukturave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përgjegjëse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mbulojnë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secilën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gjinitë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artit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ministrinë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përgjegjëse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artin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kulturën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>.</w:t>
      </w:r>
    </w:p>
    <w:p w14:paraId="7639FF33" w14:textId="77777777" w:rsidR="00243218" w:rsidRDefault="00243218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color w:val="000000"/>
          <w:lang w:val="fr-FR"/>
        </w:rPr>
      </w:pPr>
    </w:p>
    <w:p w14:paraId="2E927718" w14:textId="0C2EB09C" w:rsidR="00432BED" w:rsidRDefault="00432BED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  <w:r w:rsidRPr="003E5851">
        <w:rPr>
          <w:rFonts w:asciiTheme="majorBidi" w:hAnsiTheme="majorBidi" w:cstheme="majorBidi"/>
          <w:color w:val="000000"/>
          <w:lang w:val="fr-FR"/>
        </w:rPr>
        <w:t>Projekt-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propozimet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pikët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larta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vendosura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nga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anëtarët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Komisionit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do t’i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propozohen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miratim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Ministrit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përgjegjës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për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artin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kulturën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  <w:lang w:val="fr-FR"/>
        </w:rPr>
        <w:t>trashëgiminë</w:t>
      </w:r>
      <w:proofErr w:type="spellEnd"/>
      <w:r>
        <w:rPr>
          <w:rFonts w:asciiTheme="majorBidi" w:hAnsiTheme="majorBidi" w:cstheme="majorBidi"/>
          <w:color w:val="000000"/>
          <w:lang w:val="fr-FR"/>
        </w:rPr>
        <w:t>.</w:t>
      </w:r>
    </w:p>
    <w:p w14:paraId="66A48FED" w14:textId="77777777" w:rsidR="00243218" w:rsidRDefault="00243218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lang w:val="fr-FR"/>
        </w:rPr>
      </w:pPr>
    </w:p>
    <w:p w14:paraId="5B9A675D" w14:textId="523252F5" w:rsidR="00432BED" w:rsidRDefault="00432BED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Aplikimet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do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vlerësohen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bazë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>:</w:t>
      </w:r>
    </w:p>
    <w:p w14:paraId="3994745C" w14:textId="77777777" w:rsidR="00243218" w:rsidRPr="00243218" w:rsidRDefault="00243218" w:rsidP="00432BE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</w:p>
    <w:p w14:paraId="4D7C3D9D" w14:textId="77777777" w:rsidR="00432BED" w:rsidRPr="00C31231" w:rsidRDefault="00432BED" w:rsidP="00432BED">
      <w:pPr>
        <w:pStyle w:val="NormalWeb"/>
        <w:numPr>
          <w:ilvl w:val="0"/>
          <w:numId w:val="58"/>
        </w:numPr>
        <w:spacing w:before="0" w:beforeAutospacing="0" w:after="0" w:afterAutospacing="0"/>
        <w:jc w:val="both"/>
        <w:rPr>
          <w:rFonts w:asciiTheme="majorBidi" w:hAnsiTheme="majorBidi" w:cstheme="majorBidi"/>
          <w:i/>
          <w:iCs/>
          <w:color w:val="000000"/>
        </w:rPr>
      </w:pP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Kritereve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administrative (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fazë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paraprake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shqyrtimi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>)</w:t>
      </w:r>
    </w:p>
    <w:p w14:paraId="3254A047" w14:textId="77777777" w:rsidR="00432BED" w:rsidRPr="003E5851" w:rsidRDefault="00432BED" w:rsidP="00243218">
      <w:pPr>
        <w:pStyle w:val="NormalWeb"/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 xml:space="preserve">● </w:t>
      </w:r>
      <w:proofErr w:type="spellStart"/>
      <w:r w:rsidRPr="003E5851">
        <w:rPr>
          <w:rFonts w:asciiTheme="majorBidi" w:hAnsiTheme="majorBidi" w:cstheme="majorBidi"/>
          <w:color w:val="000000"/>
        </w:rPr>
        <w:t>Aplikimi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dorëzuar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brenda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afatit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përcaktuar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proofErr w:type="gramStart"/>
      <w:r w:rsidRPr="003E5851">
        <w:rPr>
          <w:rFonts w:asciiTheme="majorBidi" w:hAnsiTheme="majorBidi" w:cstheme="majorBidi"/>
          <w:color w:val="000000"/>
        </w:rPr>
        <w:t>Udhëzues</w:t>
      </w:r>
      <w:proofErr w:type="spellEnd"/>
      <w:r w:rsidRPr="003E5851">
        <w:rPr>
          <w:rFonts w:asciiTheme="majorBidi" w:hAnsiTheme="majorBidi" w:cstheme="majorBidi"/>
          <w:color w:val="000000"/>
        </w:rPr>
        <w:t>;</w:t>
      </w:r>
      <w:proofErr w:type="gramEnd"/>
    </w:p>
    <w:p w14:paraId="7395A160" w14:textId="77777777" w:rsidR="00432BED" w:rsidRPr="003E5851" w:rsidRDefault="00432BED" w:rsidP="00243218">
      <w:pPr>
        <w:pStyle w:val="NormalWeb"/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 xml:space="preserve">● </w:t>
      </w:r>
      <w:proofErr w:type="spellStart"/>
      <w:r w:rsidRPr="003E5851">
        <w:rPr>
          <w:rFonts w:asciiTheme="majorBidi" w:hAnsiTheme="majorBidi" w:cstheme="majorBidi"/>
          <w:color w:val="000000"/>
        </w:rPr>
        <w:t>Aplikimi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kompletuar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sipas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kërkesave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përcaktuara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proofErr w:type="gramStart"/>
      <w:r w:rsidRPr="003E5851">
        <w:rPr>
          <w:rFonts w:asciiTheme="majorBidi" w:hAnsiTheme="majorBidi" w:cstheme="majorBidi"/>
          <w:color w:val="000000"/>
        </w:rPr>
        <w:t>Udhëzues</w:t>
      </w:r>
      <w:proofErr w:type="spellEnd"/>
      <w:r w:rsidRPr="003E5851">
        <w:rPr>
          <w:rFonts w:asciiTheme="majorBidi" w:hAnsiTheme="majorBidi" w:cstheme="majorBidi"/>
          <w:color w:val="000000"/>
        </w:rPr>
        <w:t>;</w:t>
      </w:r>
      <w:proofErr w:type="gramEnd"/>
    </w:p>
    <w:p w14:paraId="4E5CDB0E" w14:textId="7FBAC138" w:rsidR="00432BED" w:rsidRPr="003E5851" w:rsidRDefault="00432BED" w:rsidP="00243218">
      <w:pPr>
        <w:pStyle w:val="NormalWeb"/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</w:rPr>
      </w:pPr>
      <w:r w:rsidRPr="003E5851">
        <w:rPr>
          <w:rFonts w:asciiTheme="majorBidi" w:hAnsiTheme="majorBidi" w:cstheme="majorBidi"/>
          <w:color w:val="000000"/>
        </w:rPr>
        <w:t xml:space="preserve">● </w:t>
      </w:r>
      <w:proofErr w:type="spellStart"/>
      <w:r w:rsidRPr="003E5851">
        <w:rPr>
          <w:rFonts w:asciiTheme="majorBidi" w:hAnsiTheme="majorBidi" w:cstheme="majorBidi"/>
          <w:color w:val="000000"/>
        </w:rPr>
        <w:t>Dokumentacioni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është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dorëzuar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1 kopje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shtypur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kopje </w:t>
      </w:r>
      <w:proofErr w:type="spellStart"/>
      <w:r w:rsidRPr="003E5851">
        <w:rPr>
          <w:rFonts w:asciiTheme="majorBidi" w:hAnsiTheme="majorBidi" w:cstheme="majorBidi"/>
          <w:color w:val="000000"/>
        </w:rPr>
        <w:t>elektronike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(email</w:t>
      </w:r>
      <w:r w:rsidR="00243218">
        <w:rPr>
          <w:rFonts w:asciiTheme="majorBidi" w:hAnsiTheme="majorBidi" w:cstheme="majorBidi"/>
          <w:color w:val="000000"/>
        </w:rPr>
        <w:t>: kultura@meki.gov.al</w:t>
      </w:r>
      <w:r w:rsidRPr="003E5851">
        <w:rPr>
          <w:rFonts w:asciiTheme="majorBidi" w:hAnsiTheme="majorBidi" w:cstheme="majorBidi"/>
          <w:color w:val="000000"/>
        </w:rPr>
        <w:t>)</w:t>
      </w:r>
    </w:p>
    <w:p w14:paraId="24AD89E8" w14:textId="77777777" w:rsidR="00432BED" w:rsidRPr="00AC2203" w:rsidRDefault="00432BED" w:rsidP="00432BED">
      <w:pPr>
        <w:pStyle w:val="NormalWeb"/>
        <w:jc w:val="both"/>
        <w:rPr>
          <w:rFonts w:asciiTheme="majorBidi" w:hAnsiTheme="majorBidi" w:cstheme="majorBidi"/>
          <w:i/>
          <w:iCs/>
          <w:color w:val="000000"/>
        </w:rPr>
      </w:pPr>
      <w:r w:rsidRPr="00AC2203">
        <w:rPr>
          <w:rFonts w:asciiTheme="majorBidi" w:hAnsiTheme="majorBidi" w:cstheme="majorBidi"/>
          <w:i/>
          <w:iCs/>
          <w:color w:val="000000"/>
        </w:rPr>
        <w:t xml:space="preserve">2.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Kritereve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të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përmbajtjes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/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vlerësimi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i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cilësisë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së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projektit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dhe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vlerësimi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2203">
        <w:rPr>
          <w:rFonts w:asciiTheme="majorBidi" w:hAnsiTheme="majorBidi" w:cstheme="majorBidi"/>
          <w:i/>
          <w:iCs/>
          <w:color w:val="000000"/>
        </w:rPr>
        <w:t>financiar</w:t>
      </w:r>
      <w:proofErr w:type="spellEnd"/>
      <w:r w:rsidRPr="00AC2203">
        <w:rPr>
          <w:rFonts w:asciiTheme="majorBidi" w:hAnsiTheme="majorBidi" w:cstheme="majorBidi"/>
          <w:i/>
          <w:iCs/>
          <w:color w:val="000000"/>
        </w:rPr>
        <w:t>:</w:t>
      </w:r>
    </w:p>
    <w:p w14:paraId="30903E68" w14:textId="77777777" w:rsidR="00432BED" w:rsidRPr="00C31231" w:rsidRDefault="00432BED" w:rsidP="00432BED">
      <w:pPr>
        <w:pStyle w:val="NormalWeb"/>
        <w:jc w:val="both"/>
        <w:rPr>
          <w:rFonts w:asciiTheme="majorBidi" w:hAnsiTheme="majorBidi" w:cstheme="majorBidi"/>
          <w:color w:val="000000"/>
        </w:rPr>
      </w:pPr>
      <w:proofErr w:type="spellStart"/>
      <w:r w:rsidRPr="003E5851">
        <w:rPr>
          <w:rFonts w:asciiTheme="majorBidi" w:hAnsiTheme="majorBidi" w:cstheme="majorBidi"/>
          <w:color w:val="000000"/>
        </w:rPr>
        <w:t>Vlerësimi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i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cilësisë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së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projektit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E5851">
        <w:rPr>
          <w:rFonts w:asciiTheme="majorBidi" w:hAnsiTheme="majorBidi" w:cstheme="majorBidi"/>
          <w:color w:val="000000"/>
        </w:rPr>
        <w:t>përfshirë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edhe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buxhetin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propozuar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, do </w:t>
      </w:r>
      <w:proofErr w:type="spellStart"/>
      <w:r w:rsidRPr="003E5851">
        <w:rPr>
          <w:rFonts w:asciiTheme="majorBidi" w:hAnsiTheme="majorBidi" w:cstheme="majorBidi"/>
          <w:color w:val="000000"/>
        </w:rPr>
        <w:t>të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bëhet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përputhje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me </w:t>
      </w:r>
      <w:proofErr w:type="spellStart"/>
      <w:r w:rsidRPr="003E5851">
        <w:rPr>
          <w:rFonts w:asciiTheme="majorBidi" w:hAnsiTheme="majorBidi" w:cstheme="majorBidi"/>
          <w:color w:val="000000"/>
        </w:rPr>
        <w:t>kriteret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specifikuara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Tabelat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Vlerësuese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që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janë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pjesë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përbërëse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e </w:t>
      </w:r>
      <w:proofErr w:type="spellStart"/>
      <w:r w:rsidRPr="003E5851">
        <w:rPr>
          <w:rFonts w:asciiTheme="majorBidi" w:hAnsiTheme="majorBidi" w:cstheme="majorBidi"/>
          <w:color w:val="000000"/>
        </w:rPr>
        <w:t>këtij</w:t>
      </w:r>
      <w:proofErr w:type="spellEnd"/>
      <w:r w:rsidRPr="003E585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E5851">
        <w:rPr>
          <w:rFonts w:asciiTheme="majorBidi" w:hAnsiTheme="majorBidi" w:cstheme="majorBidi"/>
          <w:color w:val="000000"/>
        </w:rPr>
        <w:t>dokumenti</w:t>
      </w:r>
      <w:proofErr w:type="spellEnd"/>
      <w:r>
        <w:rPr>
          <w:rFonts w:asciiTheme="majorBidi" w:hAnsiTheme="majorBidi" w:cstheme="majorBidi"/>
          <w:color w:val="000000"/>
        </w:rPr>
        <w:t>.</w:t>
      </w:r>
    </w:p>
    <w:p w14:paraId="4576A619" w14:textId="77777777" w:rsidR="00432BED" w:rsidRPr="0082645F" w:rsidRDefault="00432BED" w:rsidP="007D11BC">
      <w:pPr>
        <w:spacing w:line="276" w:lineRule="auto"/>
        <w:jc w:val="both"/>
        <w:rPr>
          <w:rFonts w:asciiTheme="majorBidi" w:hAnsiTheme="majorBidi" w:cstheme="majorBidi"/>
          <w:lang w:val="en-GB"/>
        </w:rPr>
      </w:pPr>
    </w:p>
    <w:sectPr w:rsidR="00432BED" w:rsidRPr="008264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280D" w14:textId="77777777" w:rsidR="00930CDC" w:rsidRDefault="00930CDC" w:rsidP="00D51020">
      <w:r>
        <w:separator/>
      </w:r>
    </w:p>
  </w:endnote>
  <w:endnote w:type="continuationSeparator" w:id="0">
    <w:p w14:paraId="24BE318B" w14:textId="77777777" w:rsidR="00930CDC" w:rsidRDefault="00930CDC" w:rsidP="00D5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AA51" w14:textId="05D6CD6C" w:rsidR="00D51020" w:rsidRPr="00B6084A" w:rsidRDefault="00D51020" w:rsidP="00D51020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C273F" wp14:editId="3D8A4DDD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EB6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" strokecolor="black [3200]" strokeweight=".5pt">
              <v:stroke joinstyle="miter"/>
            </v:line>
          </w:pict>
        </mc:Fallback>
      </mc:AlternateContent>
    </w:r>
    <w:proofErr w:type="spellStart"/>
    <w:r w:rsidRPr="00B6084A">
      <w:rPr>
        <w:rFonts w:ascii="Times New Roman" w:hAnsi="Times New Roman" w:cs="Times New Roman"/>
      </w:rPr>
      <w:t>Adres</w:t>
    </w:r>
    <w:r w:rsidR="002D7C75">
      <w:rPr>
        <w:rFonts w:ascii="Times New Roman" w:hAnsi="Times New Roman" w:cs="Times New Roman"/>
      </w:rPr>
      <w:t>a</w:t>
    </w:r>
    <w:proofErr w:type="spellEnd"/>
    <w:r w:rsidRPr="00B6084A">
      <w:rPr>
        <w:rFonts w:ascii="Times New Roman" w:hAnsi="Times New Roman" w:cs="Times New Roman"/>
      </w:rPr>
      <w:t xml:space="preserve">: </w:t>
    </w:r>
    <w:r w:rsidRPr="00DD45AA">
      <w:rPr>
        <w:rFonts w:ascii="Times New Roman" w:hAnsi="Times New Roman" w:cs="Times New Roman"/>
      </w:rPr>
      <w:t>Rr. “</w:t>
    </w:r>
    <w:proofErr w:type="spellStart"/>
    <w:r>
      <w:rPr>
        <w:rFonts w:ascii="Times New Roman" w:hAnsi="Times New Roman" w:cs="Times New Roman"/>
      </w:rPr>
      <w:t>Dëshmorët</w:t>
    </w:r>
    <w:proofErr w:type="spellEnd"/>
    <w:r>
      <w:rPr>
        <w:rFonts w:ascii="Times New Roman" w:hAnsi="Times New Roman" w:cs="Times New Roman"/>
      </w:rPr>
      <w:t xml:space="preserve"> e 4 </w:t>
    </w:r>
    <w:proofErr w:type="spellStart"/>
    <w:r>
      <w:rPr>
        <w:rFonts w:ascii="Times New Roman" w:hAnsi="Times New Roman" w:cs="Times New Roman"/>
      </w:rPr>
      <w:t>Shkurtit</w:t>
    </w:r>
    <w:proofErr w:type="spellEnd"/>
    <w:r w:rsidRPr="00DD45AA">
      <w:rPr>
        <w:rFonts w:ascii="Times New Roman" w:hAnsi="Times New Roman" w:cs="Times New Roman"/>
      </w:rPr>
      <w:t>”,</w:t>
    </w:r>
    <w:r w:rsidR="002D7C75">
      <w:rPr>
        <w:rFonts w:ascii="Times New Roman" w:hAnsi="Times New Roman" w:cs="Times New Roman"/>
      </w:rPr>
      <w:t xml:space="preserve"> </w:t>
    </w:r>
    <w:proofErr w:type="spellStart"/>
    <w:r w:rsidR="002D7C75">
      <w:rPr>
        <w:rFonts w:ascii="Times New Roman" w:hAnsi="Times New Roman" w:cs="Times New Roman"/>
      </w:rPr>
      <w:t>pranë</w:t>
    </w:r>
    <w:proofErr w:type="spellEnd"/>
    <w:r w:rsidR="002D7C75">
      <w:rPr>
        <w:rFonts w:ascii="Times New Roman" w:hAnsi="Times New Roman" w:cs="Times New Roman"/>
      </w:rPr>
      <w:t xml:space="preserve"> </w:t>
    </w:r>
    <w:proofErr w:type="spellStart"/>
    <w:r w:rsidR="002D7C75">
      <w:rPr>
        <w:rFonts w:ascii="Times New Roman" w:hAnsi="Times New Roman" w:cs="Times New Roman"/>
      </w:rPr>
      <w:t>parkur</w:t>
    </w:r>
    <w:proofErr w:type="spellEnd"/>
    <w:r w:rsidR="002D7C75">
      <w:rPr>
        <w:rFonts w:ascii="Times New Roman" w:hAnsi="Times New Roman" w:cs="Times New Roman"/>
      </w:rPr>
      <w:t xml:space="preserve"> “</w:t>
    </w:r>
    <w:proofErr w:type="spellStart"/>
    <w:r w:rsidR="002D7C75">
      <w:rPr>
        <w:rFonts w:ascii="Times New Roman" w:hAnsi="Times New Roman" w:cs="Times New Roman"/>
      </w:rPr>
      <w:t>Rinia</w:t>
    </w:r>
    <w:proofErr w:type="spellEnd"/>
    <w:r w:rsidR="002D7C75">
      <w:rPr>
        <w:rFonts w:ascii="Times New Roman" w:hAnsi="Times New Roman" w:cs="Times New Roman"/>
      </w:rPr>
      <w:t>”</w:t>
    </w:r>
    <w:r w:rsidRPr="00DD45AA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1001 </w:t>
    </w:r>
    <w:r w:rsidRPr="00DD45AA">
      <w:rPr>
        <w:rFonts w:ascii="Times New Roman" w:hAnsi="Times New Roman" w:cs="Times New Roman"/>
      </w:rPr>
      <w:t xml:space="preserve">Tirana, </w:t>
    </w:r>
    <w:proofErr w:type="spellStart"/>
    <w:r w:rsidR="002D7C75">
      <w:rPr>
        <w:rFonts w:ascii="Times New Roman" w:hAnsi="Times New Roman" w:cs="Times New Roman"/>
      </w:rPr>
      <w:t>Shqipëri</w:t>
    </w:r>
    <w:proofErr w:type="spellEnd"/>
  </w:p>
  <w:p w14:paraId="6D3DB6D7" w14:textId="5BB79E07" w:rsidR="00D51020" w:rsidRPr="0082645F" w:rsidRDefault="002D7C75" w:rsidP="00D51020">
    <w:pPr>
      <w:pStyle w:val="Footer"/>
      <w:jc w:val="center"/>
      <w:rPr>
        <w:rFonts w:ascii="Times New Roman" w:hAnsi="Times New Roman" w:cs="Times New Roman"/>
        <w:lang w:val="fr-FR"/>
      </w:rPr>
    </w:pPr>
    <w:proofErr w:type="spellStart"/>
    <w:r w:rsidRPr="0082645F">
      <w:rPr>
        <w:rFonts w:ascii="Times New Roman" w:hAnsi="Times New Roman" w:cs="Times New Roman"/>
        <w:lang w:val="fr-FR"/>
      </w:rPr>
      <w:t>Faqja</w:t>
    </w:r>
    <w:proofErr w:type="spellEnd"/>
    <w:r w:rsidRPr="0082645F">
      <w:rPr>
        <w:rFonts w:ascii="Times New Roman" w:hAnsi="Times New Roman" w:cs="Times New Roman"/>
        <w:lang w:val="fr-FR"/>
      </w:rPr>
      <w:t xml:space="preserve"> </w:t>
    </w:r>
    <w:proofErr w:type="spellStart"/>
    <w:proofErr w:type="gramStart"/>
    <w:r w:rsidRPr="0082645F">
      <w:rPr>
        <w:rFonts w:ascii="Times New Roman" w:hAnsi="Times New Roman" w:cs="Times New Roman"/>
        <w:lang w:val="fr-FR"/>
      </w:rPr>
      <w:t>zyrtare</w:t>
    </w:r>
    <w:proofErr w:type="spellEnd"/>
    <w:r w:rsidR="00D51020" w:rsidRPr="0082645F">
      <w:rPr>
        <w:rFonts w:ascii="Times New Roman" w:hAnsi="Times New Roman" w:cs="Times New Roman"/>
        <w:lang w:val="fr-FR"/>
      </w:rPr>
      <w:t>:</w:t>
    </w:r>
    <w:proofErr w:type="gramEnd"/>
    <w:r w:rsidR="00D51020" w:rsidRPr="0082645F">
      <w:rPr>
        <w:rFonts w:ascii="Times New Roman" w:hAnsi="Times New Roman" w:cs="Times New Roman"/>
        <w:lang w:val="fr-FR"/>
      </w:rPr>
      <w:t xml:space="preserve"> </w:t>
    </w:r>
    <w:r w:rsidR="00D51020" w:rsidRPr="0082645F">
      <w:rPr>
        <w:rFonts w:ascii="Times New Roman" w:hAnsi="Times New Roman" w:cs="Times New Roman"/>
        <w:u w:val="single"/>
        <w:lang w:val="fr-FR"/>
      </w:rPr>
      <w:t>www.meki.gov.al</w:t>
    </w:r>
    <w:r w:rsidR="00D51020" w:rsidRPr="0082645F">
      <w:rPr>
        <w:rFonts w:ascii="Times New Roman" w:hAnsi="Times New Roman" w:cs="Times New Roman"/>
        <w:lang w:val="fr-FR"/>
      </w:rPr>
      <w:t xml:space="preserve">, email: </w:t>
    </w:r>
    <w:r w:rsidR="00D51020" w:rsidRPr="0082645F">
      <w:rPr>
        <w:rFonts w:ascii="Times New Roman" w:hAnsi="Times New Roman" w:cs="Times New Roman"/>
        <w:u w:val="single"/>
        <w:lang w:val="fr-FR"/>
      </w:rPr>
      <w:t>info@meki.gov.al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8088" w14:textId="77777777" w:rsidR="00930CDC" w:rsidRDefault="00930CDC" w:rsidP="00D51020">
      <w:r>
        <w:separator/>
      </w:r>
    </w:p>
  </w:footnote>
  <w:footnote w:type="continuationSeparator" w:id="0">
    <w:p w14:paraId="059EEB27" w14:textId="77777777" w:rsidR="00930CDC" w:rsidRDefault="00930CDC" w:rsidP="00D5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0337" w14:textId="33235B92" w:rsidR="00D51020" w:rsidRDefault="00D51020">
    <w:pPr>
      <w:pStyle w:val="Header"/>
    </w:pPr>
    <w:r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6E7CD1BE" wp14:editId="6B666692">
          <wp:simplePos x="0" y="0"/>
          <wp:positionH relativeFrom="margin">
            <wp:align>center</wp:align>
          </wp:positionH>
          <wp:positionV relativeFrom="paragraph">
            <wp:posOffset>-521335</wp:posOffset>
          </wp:positionV>
          <wp:extent cx="6645731" cy="1612900"/>
          <wp:effectExtent l="0" t="0" r="0" b="0"/>
          <wp:wrapTopAndBottom/>
          <wp:docPr id="425317611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60819" name="Picture 1" descr="A white background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30"/>
                  <a:stretch/>
                </pic:blipFill>
                <pic:spPr bwMode="auto">
                  <a:xfrm>
                    <a:off x="0" y="0"/>
                    <a:ext cx="6645731" cy="161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7FD5"/>
    <w:multiLevelType w:val="hybridMultilevel"/>
    <w:tmpl w:val="DB9EB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E50BF"/>
    <w:multiLevelType w:val="multilevel"/>
    <w:tmpl w:val="F62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76338"/>
    <w:multiLevelType w:val="hybridMultilevel"/>
    <w:tmpl w:val="2DB2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366"/>
    <w:multiLevelType w:val="multilevel"/>
    <w:tmpl w:val="D37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97B70"/>
    <w:multiLevelType w:val="hybridMultilevel"/>
    <w:tmpl w:val="A834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492E"/>
    <w:multiLevelType w:val="hybridMultilevel"/>
    <w:tmpl w:val="58123168"/>
    <w:lvl w:ilvl="0" w:tplc="53A66DAA">
      <w:numFmt w:val="bullet"/>
      <w:lvlText w:val="●"/>
      <w:lvlJc w:val="left"/>
      <w:pPr>
        <w:ind w:left="720" w:hanging="360"/>
      </w:pPr>
      <w:rPr>
        <w:rFonts w:ascii="Calibri" w:eastAsia="Calibri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A1C44"/>
    <w:multiLevelType w:val="multilevel"/>
    <w:tmpl w:val="1FA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E1CC0"/>
    <w:multiLevelType w:val="hybridMultilevel"/>
    <w:tmpl w:val="4820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168E0"/>
    <w:multiLevelType w:val="hybridMultilevel"/>
    <w:tmpl w:val="E6A010E2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pacing w:val="0"/>
        <w:w w:val="100"/>
        <w:sz w:val="24"/>
        <w:szCs w:val="24"/>
        <w:lang w:val="sq-AL" w:eastAsia="en-US" w:bidi="ar-SA"/>
      </w:rPr>
    </w:lvl>
    <w:lvl w:ilvl="1" w:tplc="0284CB4A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6EA04C14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8D0E54C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5BCAE584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BB9C04A0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CAD04A98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06928A8A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383013C0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9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C5CA4"/>
    <w:multiLevelType w:val="hybridMultilevel"/>
    <w:tmpl w:val="3FB2E02C"/>
    <w:lvl w:ilvl="0" w:tplc="3F3065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47DAF"/>
    <w:multiLevelType w:val="multilevel"/>
    <w:tmpl w:val="FF6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04AC8"/>
    <w:multiLevelType w:val="hybridMultilevel"/>
    <w:tmpl w:val="1B280C04"/>
    <w:lvl w:ilvl="0" w:tplc="FFFFFFFF">
      <w:start w:val="1"/>
      <w:numFmt w:val="decimal"/>
      <w:lvlText w:val="%1."/>
      <w:lvlJc w:val="left"/>
      <w:pPr>
        <w:ind w:left="835" w:hanging="360"/>
      </w:p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188C66FD"/>
    <w:multiLevelType w:val="multilevel"/>
    <w:tmpl w:val="239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FB1638"/>
    <w:multiLevelType w:val="multilevel"/>
    <w:tmpl w:val="3804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2F7275"/>
    <w:multiLevelType w:val="hybridMultilevel"/>
    <w:tmpl w:val="61626D04"/>
    <w:lvl w:ilvl="0" w:tplc="53A66DAA">
      <w:numFmt w:val="bullet"/>
      <w:lvlText w:val="●"/>
      <w:lvlJc w:val="left"/>
      <w:pPr>
        <w:ind w:left="720" w:hanging="360"/>
      </w:pPr>
      <w:rPr>
        <w:rFonts w:ascii="Calibri" w:eastAsia="Calibri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72102"/>
    <w:multiLevelType w:val="hybridMultilevel"/>
    <w:tmpl w:val="6430EAA4"/>
    <w:lvl w:ilvl="0" w:tplc="A1641C78">
      <w:start w:val="2"/>
      <w:numFmt w:val="decimal"/>
      <w:lvlText w:val="%1."/>
      <w:lvlJc w:val="left"/>
      <w:pPr>
        <w:ind w:left="450" w:hanging="360"/>
      </w:pPr>
      <w:rPr>
        <w:rFonts w:hint="default"/>
        <w:b/>
        <w:bCs/>
        <w:spacing w:val="0"/>
        <w:w w:val="100"/>
        <w:sz w:val="24"/>
        <w:szCs w:val="24"/>
        <w:lang w:val="sq-AL" w:eastAsia="en-US" w:bidi="ar-SA"/>
      </w:rPr>
    </w:lvl>
    <w:lvl w:ilvl="1" w:tplc="FFFFFFFF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FFFFFFFF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FFFFFFF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18" w15:restartNumberingAfterBreak="0">
    <w:nsid w:val="27D0060A"/>
    <w:multiLevelType w:val="multilevel"/>
    <w:tmpl w:val="D05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E6248"/>
    <w:multiLevelType w:val="multilevel"/>
    <w:tmpl w:val="5C5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12A18"/>
    <w:multiLevelType w:val="hybridMultilevel"/>
    <w:tmpl w:val="1B280C0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38667203"/>
    <w:multiLevelType w:val="hybridMultilevel"/>
    <w:tmpl w:val="4196A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A6931"/>
    <w:multiLevelType w:val="hybridMultilevel"/>
    <w:tmpl w:val="ABD0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E270A3"/>
    <w:multiLevelType w:val="hybridMultilevel"/>
    <w:tmpl w:val="DC7E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254B6"/>
    <w:multiLevelType w:val="multilevel"/>
    <w:tmpl w:val="25A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A53CE"/>
    <w:multiLevelType w:val="multilevel"/>
    <w:tmpl w:val="E50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31BD2"/>
    <w:multiLevelType w:val="hybridMultilevel"/>
    <w:tmpl w:val="2002441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  <w:bCs/>
        <w:spacing w:val="0"/>
        <w:w w:val="100"/>
        <w:sz w:val="24"/>
        <w:szCs w:val="24"/>
        <w:lang w:val="sq-AL" w:eastAsia="en-US" w:bidi="ar-SA"/>
      </w:rPr>
    </w:lvl>
    <w:lvl w:ilvl="1" w:tplc="FFFFFFFF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FFFFFFFF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FFFFFFF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27" w15:restartNumberingAfterBreak="0">
    <w:nsid w:val="40AA0377"/>
    <w:multiLevelType w:val="hybridMultilevel"/>
    <w:tmpl w:val="7CC05312"/>
    <w:lvl w:ilvl="0" w:tplc="4210CD32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A51BF"/>
    <w:multiLevelType w:val="multilevel"/>
    <w:tmpl w:val="97AC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2779C5"/>
    <w:multiLevelType w:val="hybridMultilevel"/>
    <w:tmpl w:val="ABA6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D6F7D"/>
    <w:multiLevelType w:val="hybridMultilevel"/>
    <w:tmpl w:val="9824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009A2"/>
    <w:multiLevelType w:val="hybridMultilevel"/>
    <w:tmpl w:val="80828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0B393A"/>
    <w:multiLevelType w:val="hybridMultilevel"/>
    <w:tmpl w:val="3B12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51C08"/>
    <w:multiLevelType w:val="hybridMultilevel"/>
    <w:tmpl w:val="18FE3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171931"/>
    <w:multiLevelType w:val="multilevel"/>
    <w:tmpl w:val="426A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480BAC"/>
    <w:multiLevelType w:val="multilevel"/>
    <w:tmpl w:val="F73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7B4DD5"/>
    <w:multiLevelType w:val="hybridMultilevel"/>
    <w:tmpl w:val="0AFCA8AC"/>
    <w:lvl w:ilvl="0" w:tplc="53A66DAA">
      <w:numFmt w:val="bullet"/>
      <w:lvlText w:val="●"/>
      <w:lvlJc w:val="left"/>
      <w:pPr>
        <w:ind w:left="720" w:hanging="360"/>
      </w:pPr>
      <w:rPr>
        <w:rFonts w:ascii="Calibri" w:eastAsia="Calibri" w:hAnsi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DA272D"/>
    <w:multiLevelType w:val="hybridMultilevel"/>
    <w:tmpl w:val="E65AC7E2"/>
    <w:lvl w:ilvl="0" w:tplc="CAC801A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9" w15:restartNumberingAfterBreak="0">
    <w:nsid w:val="58D774FA"/>
    <w:multiLevelType w:val="multilevel"/>
    <w:tmpl w:val="E8B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B4FDD"/>
    <w:multiLevelType w:val="multilevel"/>
    <w:tmpl w:val="4AA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B07A25"/>
    <w:multiLevelType w:val="hybridMultilevel"/>
    <w:tmpl w:val="9F224BC6"/>
    <w:lvl w:ilvl="0" w:tplc="74403816">
      <w:start w:val="2"/>
      <w:numFmt w:val="decimal"/>
      <w:lvlText w:val="%1."/>
      <w:lvlJc w:val="left"/>
      <w:pPr>
        <w:ind w:left="450" w:hanging="360"/>
      </w:pPr>
      <w:rPr>
        <w:rFonts w:hint="default"/>
        <w:spacing w:val="0"/>
        <w:w w:val="100"/>
        <w:lang w:val="sq-AL" w:eastAsia="en-US" w:bidi="ar-SA"/>
      </w:rPr>
    </w:lvl>
    <w:lvl w:ilvl="1" w:tplc="FFFFFFFF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FFFFFFFF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FFFFFFF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42" w15:restartNumberingAfterBreak="0">
    <w:nsid w:val="6085137B"/>
    <w:multiLevelType w:val="hybridMultilevel"/>
    <w:tmpl w:val="F8D0E716"/>
    <w:lvl w:ilvl="0" w:tplc="7CB0D9C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3" w15:restartNumberingAfterBreak="0">
    <w:nsid w:val="61111CCE"/>
    <w:multiLevelType w:val="multilevel"/>
    <w:tmpl w:val="905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2B2FDF"/>
    <w:multiLevelType w:val="hybridMultilevel"/>
    <w:tmpl w:val="CEFC2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43E68A9"/>
    <w:multiLevelType w:val="multilevel"/>
    <w:tmpl w:val="F7C2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B41018"/>
    <w:multiLevelType w:val="hybridMultilevel"/>
    <w:tmpl w:val="7CC053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F0272A"/>
    <w:multiLevelType w:val="multilevel"/>
    <w:tmpl w:val="687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546F10"/>
    <w:multiLevelType w:val="hybridMultilevel"/>
    <w:tmpl w:val="E124A0F2"/>
    <w:lvl w:ilvl="0" w:tplc="B4188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151113"/>
    <w:multiLevelType w:val="hybridMultilevel"/>
    <w:tmpl w:val="4E14E23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06039F"/>
    <w:multiLevelType w:val="hybridMultilevel"/>
    <w:tmpl w:val="3588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CF70192"/>
    <w:multiLevelType w:val="hybridMultilevel"/>
    <w:tmpl w:val="97D08F06"/>
    <w:lvl w:ilvl="0" w:tplc="499A2D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A97C36"/>
    <w:multiLevelType w:val="hybridMultilevel"/>
    <w:tmpl w:val="0C903412"/>
    <w:lvl w:ilvl="0" w:tplc="239EC9C8">
      <w:numFmt w:val="bullet"/>
      <w:lvlText w:val="●"/>
      <w:lvlJc w:val="left"/>
      <w:pPr>
        <w:ind w:left="115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B3BEF06E">
      <w:numFmt w:val="bullet"/>
      <w:lvlText w:val="•"/>
      <w:lvlJc w:val="left"/>
      <w:pPr>
        <w:ind w:left="1124" w:hanging="721"/>
      </w:pPr>
      <w:rPr>
        <w:rFonts w:hint="default"/>
        <w:lang w:val="sq-AL" w:eastAsia="en-US" w:bidi="ar-SA"/>
      </w:rPr>
    </w:lvl>
    <w:lvl w:ilvl="2" w:tplc="4F12C66A">
      <w:numFmt w:val="bullet"/>
      <w:lvlText w:val="•"/>
      <w:lvlJc w:val="left"/>
      <w:pPr>
        <w:ind w:left="2129" w:hanging="721"/>
      </w:pPr>
      <w:rPr>
        <w:rFonts w:hint="default"/>
        <w:lang w:val="sq-AL" w:eastAsia="en-US" w:bidi="ar-SA"/>
      </w:rPr>
    </w:lvl>
    <w:lvl w:ilvl="3" w:tplc="5086B122">
      <w:numFmt w:val="bullet"/>
      <w:lvlText w:val="•"/>
      <w:lvlJc w:val="left"/>
      <w:pPr>
        <w:ind w:left="3134" w:hanging="721"/>
      </w:pPr>
      <w:rPr>
        <w:rFonts w:hint="default"/>
        <w:lang w:val="sq-AL" w:eastAsia="en-US" w:bidi="ar-SA"/>
      </w:rPr>
    </w:lvl>
    <w:lvl w:ilvl="4" w:tplc="1A4EAB84">
      <w:numFmt w:val="bullet"/>
      <w:lvlText w:val="•"/>
      <w:lvlJc w:val="left"/>
      <w:pPr>
        <w:ind w:left="4139" w:hanging="721"/>
      </w:pPr>
      <w:rPr>
        <w:rFonts w:hint="default"/>
        <w:lang w:val="sq-AL" w:eastAsia="en-US" w:bidi="ar-SA"/>
      </w:rPr>
    </w:lvl>
    <w:lvl w:ilvl="5" w:tplc="73F86E0A">
      <w:numFmt w:val="bullet"/>
      <w:lvlText w:val="•"/>
      <w:lvlJc w:val="left"/>
      <w:pPr>
        <w:ind w:left="5144" w:hanging="721"/>
      </w:pPr>
      <w:rPr>
        <w:rFonts w:hint="default"/>
        <w:lang w:val="sq-AL" w:eastAsia="en-US" w:bidi="ar-SA"/>
      </w:rPr>
    </w:lvl>
    <w:lvl w:ilvl="6" w:tplc="CDF6140C">
      <w:numFmt w:val="bullet"/>
      <w:lvlText w:val="•"/>
      <w:lvlJc w:val="left"/>
      <w:pPr>
        <w:ind w:left="6149" w:hanging="721"/>
      </w:pPr>
      <w:rPr>
        <w:rFonts w:hint="default"/>
        <w:lang w:val="sq-AL" w:eastAsia="en-US" w:bidi="ar-SA"/>
      </w:rPr>
    </w:lvl>
    <w:lvl w:ilvl="7" w:tplc="87DA49D2">
      <w:numFmt w:val="bullet"/>
      <w:lvlText w:val="•"/>
      <w:lvlJc w:val="left"/>
      <w:pPr>
        <w:ind w:left="7154" w:hanging="721"/>
      </w:pPr>
      <w:rPr>
        <w:rFonts w:hint="default"/>
        <w:lang w:val="sq-AL" w:eastAsia="en-US" w:bidi="ar-SA"/>
      </w:rPr>
    </w:lvl>
    <w:lvl w:ilvl="8" w:tplc="5DD4EBDE">
      <w:numFmt w:val="bullet"/>
      <w:lvlText w:val="•"/>
      <w:lvlJc w:val="left"/>
      <w:pPr>
        <w:ind w:left="8159" w:hanging="721"/>
      </w:pPr>
      <w:rPr>
        <w:rFonts w:hint="default"/>
        <w:lang w:val="sq-AL" w:eastAsia="en-US" w:bidi="ar-SA"/>
      </w:rPr>
    </w:lvl>
  </w:abstractNum>
  <w:abstractNum w:abstractNumId="54" w15:restartNumberingAfterBreak="0">
    <w:nsid w:val="73D872E3"/>
    <w:multiLevelType w:val="multilevel"/>
    <w:tmpl w:val="7CF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F26325"/>
    <w:multiLevelType w:val="hybridMultilevel"/>
    <w:tmpl w:val="B33C8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CC206B"/>
    <w:multiLevelType w:val="multilevel"/>
    <w:tmpl w:val="3804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601157">
    <w:abstractNumId w:val="8"/>
  </w:num>
  <w:num w:numId="2" w16cid:durableId="1618103359">
    <w:abstractNumId w:val="32"/>
  </w:num>
  <w:num w:numId="3" w16cid:durableId="423234875">
    <w:abstractNumId w:val="23"/>
  </w:num>
  <w:num w:numId="4" w16cid:durableId="1438871929">
    <w:abstractNumId w:val="7"/>
  </w:num>
  <w:num w:numId="5" w16cid:durableId="1321811326">
    <w:abstractNumId w:val="30"/>
  </w:num>
  <w:num w:numId="6" w16cid:durableId="1476798531">
    <w:abstractNumId w:val="29"/>
  </w:num>
  <w:num w:numId="7" w16cid:durableId="207256083">
    <w:abstractNumId w:val="2"/>
  </w:num>
  <w:num w:numId="8" w16cid:durableId="54286090">
    <w:abstractNumId w:val="14"/>
  </w:num>
  <w:num w:numId="9" w16cid:durableId="753939947">
    <w:abstractNumId w:val="22"/>
  </w:num>
  <w:num w:numId="10" w16cid:durableId="514612592">
    <w:abstractNumId w:val="41"/>
  </w:num>
  <w:num w:numId="11" w16cid:durableId="625279895">
    <w:abstractNumId w:val="6"/>
  </w:num>
  <w:num w:numId="12" w16cid:durableId="1947541296">
    <w:abstractNumId w:val="40"/>
  </w:num>
  <w:num w:numId="13" w16cid:durableId="1261453748">
    <w:abstractNumId w:val="25"/>
  </w:num>
  <w:num w:numId="14" w16cid:durableId="652560968">
    <w:abstractNumId w:val="42"/>
  </w:num>
  <w:num w:numId="15" w16cid:durableId="1265960393">
    <w:abstractNumId w:val="21"/>
  </w:num>
  <w:num w:numId="16" w16cid:durableId="1234119501">
    <w:abstractNumId w:val="12"/>
  </w:num>
  <w:num w:numId="17" w16cid:durableId="273633761">
    <w:abstractNumId w:val="57"/>
  </w:num>
  <w:num w:numId="18" w16cid:durableId="325135699">
    <w:abstractNumId w:val="37"/>
  </w:num>
  <w:num w:numId="19" w16cid:durableId="2125267060">
    <w:abstractNumId w:val="9"/>
  </w:num>
  <w:num w:numId="20" w16cid:durableId="1698896242">
    <w:abstractNumId w:val="51"/>
  </w:num>
  <w:num w:numId="21" w16cid:durableId="630936885">
    <w:abstractNumId w:val="4"/>
  </w:num>
  <w:num w:numId="22" w16cid:durableId="1797603620">
    <w:abstractNumId w:val="20"/>
  </w:num>
  <w:num w:numId="23" w16cid:durableId="477503768">
    <w:abstractNumId w:val="13"/>
  </w:num>
  <w:num w:numId="24" w16cid:durableId="89594464">
    <w:abstractNumId w:val="53"/>
  </w:num>
  <w:num w:numId="25" w16cid:durableId="1531643172">
    <w:abstractNumId w:val="38"/>
  </w:num>
  <w:num w:numId="26" w16cid:durableId="936409229">
    <w:abstractNumId w:val="5"/>
  </w:num>
  <w:num w:numId="27" w16cid:durableId="974681770">
    <w:abstractNumId w:val="16"/>
  </w:num>
  <w:num w:numId="28" w16cid:durableId="1882017499">
    <w:abstractNumId w:val="19"/>
  </w:num>
  <w:num w:numId="29" w16cid:durableId="937982966">
    <w:abstractNumId w:val="1"/>
  </w:num>
  <w:num w:numId="30" w16cid:durableId="221019495">
    <w:abstractNumId w:val="54"/>
  </w:num>
  <w:num w:numId="31" w16cid:durableId="1111168758">
    <w:abstractNumId w:val="35"/>
  </w:num>
  <w:num w:numId="32" w16cid:durableId="170947300">
    <w:abstractNumId w:val="50"/>
  </w:num>
  <w:num w:numId="33" w16cid:durableId="1989433718">
    <w:abstractNumId w:val="17"/>
  </w:num>
  <w:num w:numId="34" w16cid:durableId="58066525">
    <w:abstractNumId w:val="33"/>
  </w:num>
  <w:num w:numId="35" w16cid:durableId="78841282">
    <w:abstractNumId w:val="0"/>
  </w:num>
  <w:num w:numId="36" w16cid:durableId="2122414595">
    <w:abstractNumId w:val="26"/>
  </w:num>
  <w:num w:numId="37" w16cid:durableId="533813355">
    <w:abstractNumId w:val="36"/>
  </w:num>
  <w:num w:numId="38" w16cid:durableId="935289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8633336">
    <w:abstractNumId w:val="49"/>
  </w:num>
  <w:num w:numId="40" w16cid:durableId="2037660721">
    <w:abstractNumId w:val="55"/>
  </w:num>
  <w:num w:numId="41" w16cid:durableId="1059746948">
    <w:abstractNumId w:val="44"/>
  </w:num>
  <w:num w:numId="42" w16cid:durableId="1660308726">
    <w:abstractNumId w:val="27"/>
  </w:num>
  <w:num w:numId="43" w16cid:durableId="339310248">
    <w:abstractNumId w:val="48"/>
  </w:num>
  <w:num w:numId="44" w16cid:durableId="218714979">
    <w:abstractNumId w:val="46"/>
  </w:num>
  <w:num w:numId="45" w16cid:durableId="799306266">
    <w:abstractNumId w:val="10"/>
  </w:num>
  <w:num w:numId="46" w16cid:durableId="1007294185">
    <w:abstractNumId w:val="52"/>
  </w:num>
  <w:num w:numId="47" w16cid:durableId="441730922">
    <w:abstractNumId w:val="47"/>
  </w:num>
  <w:num w:numId="48" w16cid:durableId="357435119">
    <w:abstractNumId w:val="24"/>
  </w:num>
  <w:num w:numId="49" w16cid:durableId="1466504566">
    <w:abstractNumId w:val="43"/>
  </w:num>
  <w:num w:numId="50" w16cid:durableId="555702690">
    <w:abstractNumId w:val="18"/>
  </w:num>
  <w:num w:numId="51" w16cid:durableId="141539668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17658634">
    <w:abstractNumId w:val="11"/>
  </w:num>
  <w:num w:numId="53" w16cid:durableId="1242833403">
    <w:abstractNumId w:val="39"/>
  </w:num>
  <w:num w:numId="54" w16cid:durableId="7793768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0098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88408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0292176">
    <w:abstractNumId w:val="3"/>
  </w:num>
  <w:num w:numId="58" w16cid:durableId="1315257649">
    <w:abstractNumId w:val="31"/>
  </w:num>
  <w:num w:numId="59" w16cid:durableId="175670472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20"/>
    <w:rsid w:val="00006634"/>
    <w:rsid w:val="000136EF"/>
    <w:rsid w:val="00034C1C"/>
    <w:rsid w:val="00043490"/>
    <w:rsid w:val="00080C44"/>
    <w:rsid w:val="000A23D2"/>
    <w:rsid w:val="000C6E62"/>
    <w:rsid w:val="000E4DC5"/>
    <w:rsid w:val="000F2F89"/>
    <w:rsid w:val="00100763"/>
    <w:rsid w:val="00150D0F"/>
    <w:rsid w:val="002027A4"/>
    <w:rsid w:val="002076C2"/>
    <w:rsid w:val="00216E82"/>
    <w:rsid w:val="00230B2D"/>
    <w:rsid w:val="00243218"/>
    <w:rsid w:val="00243455"/>
    <w:rsid w:val="0026135A"/>
    <w:rsid w:val="00290297"/>
    <w:rsid w:val="0029678B"/>
    <w:rsid w:val="00297ED6"/>
    <w:rsid w:val="002A3B06"/>
    <w:rsid w:val="002A6117"/>
    <w:rsid w:val="002B12A6"/>
    <w:rsid w:val="002D7C75"/>
    <w:rsid w:val="002E2BE4"/>
    <w:rsid w:val="00313BAD"/>
    <w:rsid w:val="00314001"/>
    <w:rsid w:val="00323573"/>
    <w:rsid w:val="003244A7"/>
    <w:rsid w:val="003B28B5"/>
    <w:rsid w:val="003C133D"/>
    <w:rsid w:val="003E5851"/>
    <w:rsid w:val="003F13EC"/>
    <w:rsid w:val="003F1CAD"/>
    <w:rsid w:val="003F7514"/>
    <w:rsid w:val="00432BED"/>
    <w:rsid w:val="00492F52"/>
    <w:rsid w:val="00493AAF"/>
    <w:rsid w:val="004D7F56"/>
    <w:rsid w:val="005029FE"/>
    <w:rsid w:val="00507345"/>
    <w:rsid w:val="00551F87"/>
    <w:rsid w:val="005B5335"/>
    <w:rsid w:val="005F3D5A"/>
    <w:rsid w:val="0066795C"/>
    <w:rsid w:val="00681C86"/>
    <w:rsid w:val="00694658"/>
    <w:rsid w:val="006A7EBB"/>
    <w:rsid w:val="006B3947"/>
    <w:rsid w:val="006B66AF"/>
    <w:rsid w:val="006C0501"/>
    <w:rsid w:val="006C466E"/>
    <w:rsid w:val="006E128E"/>
    <w:rsid w:val="006E2B48"/>
    <w:rsid w:val="006E533B"/>
    <w:rsid w:val="00700BE3"/>
    <w:rsid w:val="007065AF"/>
    <w:rsid w:val="0071669B"/>
    <w:rsid w:val="007365EF"/>
    <w:rsid w:val="00766B61"/>
    <w:rsid w:val="00770730"/>
    <w:rsid w:val="0079390A"/>
    <w:rsid w:val="007B2607"/>
    <w:rsid w:val="007B6164"/>
    <w:rsid w:val="007C6AFB"/>
    <w:rsid w:val="007D11BC"/>
    <w:rsid w:val="007F17A9"/>
    <w:rsid w:val="008123B0"/>
    <w:rsid w:val="0081398D"/>
    <w:rsid w:val="00816737"/>
    <w:rsid w:val="0082645F"/>
    <w:rsid w:val="00834C2B"/>
    <w:rsid w:val="00842447"/>
    <w:rsid w:val="00867AA1"/>
    <w:rsid w:val="008766C6"/>
    <w:rsid w:val="0088280B"/>
    <w:rsid w:val="00883659"/>
    <w:rsid w:val="008851A3"/>
    <w:rsid w:val="00890CDE"/>
    <w:rsid w:val="00893057"/>
    <w:rsid w:val="009110B5"/>
    <w:rsid w:val="00930CDC"/>
    <w:rsid w:val="0097356A"/>
    <w:rsid w:val="009808CD"/>
    <w:rsid w:val="00992646"/>
    <w:rsid w:val="009B2CD4"/>
    <w:rsid w:val="009B5AD3"/>
    <w:rsid w:val="009D4147"/>
    <w:rsid w:val="009E44CA"/>
    <w:rsid w:val="009E642C"/>
    <w:rsid w:val="00A46585"/>
    <w:rsid w:val="00A50E6D"/>
    <w:rsid w:val="00A7672C"/>
    <w:rsid w:val="00A934B4"/>
    <w:rsid w:val="00AA666F"/>
    <w:rsid w:val="00AA7543"/>
    <w:rsid w:val="00AA773A"/>
    <w:rsid w:val="00AB7BA6"/>
    <w:rsid w:val="00AC2203"/>
    <w:rsid w:val="00AD15E1"/>
    <w:rsid w:val="00AD29BD"/>
    <w:rsid w:val="00AD7EDB"/>
    <w:rsid w:val="00AF7475"/>
    <w:rsid w:val="00B06EBF"/>
    <w:rsid w:val="00B234F8"/>
    <w:rsid w:val="00B33681"/>
    <w:rsid w:val="00B35B36"/>
    <w:rsid w:val="00B8070D"/>
    <w:rsid w:val="00BB0DB3"/>
    <w:rsid w:val="00BB6F7A"/>
    <w:rsid w:val="00BC5E02"/>
    <w:rsid w:val="00BD0D26"/>
    <w:rsid w:val="00BE27FC"/>
    <w:rsid w:val="00C16F22"/>
    <w:rsid w:val="00C423E5"/>
    <w:rsid w:val="00C558EA"/>
    <w:rsid w:val="00CB1EA6"/>
    <w:rsid w:val="00CF3322"/>
    <w:rsid w:val="00D15DF0"/>
    <w:rsid w:val="00D406C2"/>
    <w:rsid w:val="00D4510A"/>
    <w:rsid w:val="00D51020"/>
    <w:rsid w:val="00D61E1C"/>
    <w:rsid w:val="00DD5EE9"/>
    <w:rsid w:val="00DE2961"/>
    <w:rsid w:val="00DF2EAC"/>
    <w:rsid w:val="00E10141"/>
    <w:rsid w:val="00E2235E"/>
    <w:rsid w:val="00E4755A"/>
    <w:rsid w:val="00E93034"/>
    <w:rsid w:val="00EE0C4E"/>
    <w:rsid w:val="00F0191F"/>
    <w:rsid w:val="00F175FA"/>
    <w:rsid w:val="00F41051"/>
    <w:rsid w:val="00F93D35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2B90"/>
  <w15:chartTrackingRefBased/>
  <w15:docId w15:val="{268553E3-5E81-294E-BC96-437DBAF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020"/>
    <w:rPr>
      <w:i/>
      <w:iCs/>
      <w:color w:val="404040" w:themeColor="text1" w:themeTint="BF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D51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0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020"/>
  </w:style>
  <w:style w:type="paragraph" w:styleId="Footer">
    <w:name w:val="footer"/>
    <w:basedOn w:val="Normal"/>
    <w:link w:val="Foot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20"/>
  </w:style>
  <w:style w:type="paragraph" w:styleId="BodyText">
    <w:name w:val="Body Text"/>
    <w:basedOn w:val="Normal"/>
    <w:link w:val="BodyTextChar"/>
    <w:uiPriority w:val="1"/>
    <w:qFormat/>
    <w:rsid w:val="00D5102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sq-A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51020"/>
    <w:rPr>
      <w:rFonts w:ascii="Times New Roman" w:eastAsia="Times New Roman" w:hAnsi="Times New Roman" w:cs="Times New Roman"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D510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6A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6A7EBB"/>
  </w:style>
  <w:style w:type="character" w:styleId="CommentReference">
    <w:name w:val="annotation reference"/>
    <w:basedOn w:val="DefaultParagraphFont"/>
    <w:uiPriority w:val="99"/>
    <w:semiHidden/>
    <w:unhideWhenUsed/>
    <w:rsid w:val="003F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ki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Ekonomisë, Kulturës dhe Inovacionit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Klejdi DOMI</dc:creator>
  <cp:keywords/>
  <dc:description/>
  <cp:lastModifiedBy>kultura Meki</cp:lastModifiedBy>
  <cp:revision>2</cp:revision>
  <cp:lastPrinted>2024-12-30T11:55:00Z</cp:lastPrinted>
  <dcterms:created xsi:type="dcterms:W3CDTF">2025-01-30T17:50:00Z</dcterms:created>
  <dcterms:modified xsi:type="dcterms:W3CDTF">2025-01-30T17:50:00Z</dcterms:modified>
</cp:coreProperties>
</file>